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4024" w14:textId="77777777" w:rsidR="006F67D3" w:rsidRPr="002D30C5" w:rsidRDefault="00A962FC" w:rsidP="008B556F">
      <w:pPr>
        <w:pStyle w:val="BodyText"/>
        <w:jc w:val="center"/>
        <w:rPr>
          <w:rFonts w:ascii="Times New Roman" w:hAnsi="Times New Roman" w:cs="Times New Roman"/>
          <w:sz w:val="24"/>
          <w:szCs w:val="24"/>
        </w:rPr>
      </w:pPr>
      <w:r w:rsidRPr="002D30C5">
        <w:rPr>
          <w:rFonts w:ascii="Times New Roman" w:hAnsi="Times New Roman" w:cs="Times New Roman"/>
          <w:noProof/>
          <w:sz w:val="24"/>
          <w:szCs w:val="24"/>
        </w:rPr>
        <w:drawing>
          <wp:anchor distT="0" distB="0" distL="114300" distR="114300" simplePos="0" relativeHeight="251657216" behindDoc="0" locked="0" layoutInCell="1" allowOverlap="1" wp14:anchorId="1524DB97" wp14:editId="4208E967">
            <wp:simplePos x="0" y="0"/>
            <wp:positionH relativeFrom="column">
              <wp:posOffset>3197225</wp:posOffset>
            </wp:positionH>
            <wp:positionV relativeFrom="paragraph">
              <wp:posOffset>-387350</wp:posOffset>
            </wp:positionV>
            <wp:extent cx="876300" cy="67627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0C5">
        <w:rPr>
          <w:rFonts w:ascii="Times New Roman" w:hAnsi="Times New Roman" w:cs="Times New Roman"/>
          <w:noProof/>
          <w:sz w:val="24"/>
          <w:szCs w:val="24"/>
        </w:rPr>
        <w:drawing>
          <wp:anchor distT="0" distB="0" distL="114300" distR="114300" simplePos="0" relativeHeight="251659264" behindDoc="0" locked="0" layoutInCell="1" allowOverlap="1" wp14:anchorId="6AEEDB13" wp14:editId="68574CC1">
            <wp:simplePos x="0" y="0"/>
            <wp:positionH relativeFrom="column">
              <wp:posOffset>1920875</wp:posOffset>
            </wp:positionH>
            <wp:positionV relativeFrom="paragraph">
              <wp:posOffset>-419100</wp:posOffset>
            </wp:positionV>
            <wp:extent cx="791210" cy="782955"/>
            <wp:effectExtent l="0" t="0" r="889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210" cy="782955"/>
                    </a:xfrm>
                    <a:prstGeom prst="rect">
                      <a:avLst/>
                    </a:prstGeom>
                  </pic:spPr>
                </pic:pic>
              </a:graphicData>
            </a:graphic>
          </wp:anchor>
        </w:drawing>
      </w:r>
    </w:p>
    <w:p w14:paraId="79986A75" w14:textId="77777777" w:rsidR="006F67D3" w:rsidRPr="002D30C5" w:rsidRDefault="006F67D3">
      <w:pPr>
        <w:pStyle w:val="BodyText"/>
        <w:spacing w:before="6"/>
        <w:rPr>
          <w:rFonts w:ascii="Times New Roman" w:hAnsi="Times New Roman" w:cs="Times New Roman"/>
          <w:sz w:val="24"/>
          <w:szCs w:val="24"/>
        </w:rPr>
      </w:pPr>
    </w:p>
    <w:p w14:paraId="67391259" w14:textId="77777777" w:rsidR="008B556F" w:rsidRPr="002D30C5" w:rsidRDefault="008B556F">
      <w:pPr>
        <w:pStyle w:val="BodyText"/>
        <w:spacing w:before="56"/>
        <w:ind w:left="2436" w:right="2488"/>
        <w:jc w:val="center"/>
        <w:rPr>
          <w:rFonts w:ascii="Times New Roman" w:hAnsi="Times New Roman" w:cs="Times New Roman"/>
          <w:sz w:val="24"/>
          <w:szCs w:val="24"/>
        </w:rPr>
      </w:pPr>
    </w:p>
    <w:p w14:paraId="1381C650" w14:textId="77777777" w:rsidR="00A161CC" w:rsidRPr="002D30C5" w:rsidRDefault="009E0066">
      <w:pPr>
        <w:pStyle w:val="BodyText"/>
        <w:spacing w:before="56"/>
        <w:ind w:left="2436" w:right="2488"/>
        <w:jc w:val="center"/>
        <w:rPr>
          <w:rFonts w:ascii="Times New Roman" w:hAnsi="Times New Roman" w:cs="Times New Roman"/>
          <w:spacing w:val="-2"/>
          <w:sz w:val="24"/>
          <w:szCs w:val="24"/>
        </w:rPr>
      </w:pPr>
      <w:r w:rsidRPr="002D30C5">
        <w:rPr>
          <w:rFonts w:ascii="Times New Roman" w:hAnsi="Times New Roman" w:cs="Times New Roman"/>
          <w:sz w:val="24"/>
          <w:szCs w:val="24"/>
        </w:rPr>
        <w:t>City of Belleair Beach</w:t>
      </w:r>
    </w:p>
    <w:p w14:paraId="74A1A6B4" w14:textId="77777777" w:rsidR="006F67D3" w:rsidRPr="002D30C5" w:rsidRDefault="009E0066">
      <w:pPr>
        <w:pStyle w:val="BodyText"/>
        <w:spacing w:before="56"/>
        <w:ind w:left="2436" w:right="2488"/>
        <w:jc w:val="center"/>
        <w:rPr>
          <w:rFonts w:ascii="Times New Roman" w:hAnsi="Times New Roman" w:cs="Times New Roman"/>
          <w:sz w:val="24"/>
          <w:szCs w:val="24"/>
        </w:rPr>
      </w:pPr>
      <w:r w:rsidRPr="002D30C5">
        <w:rPr>
          <w:rFonts w:ascii="Times New Roman" w:hAnsi="Times New Roman" w:cs="Times New Roman"/>
          <w:sz w:val="24"/>
          <w:szCs w:val="24"/>
        </w:rPr>
        <w:t>Adopt</w:t>
      </w:r>
      <w:r w:rsidRPr="002D30C5">
        <w:rPr>
          <w:rFonts w:ascii="Times New Roman" w:hAnsi="Times New Roman" w:cs="Times New Roman"/>
          <w:spacing w:val="-6"/>
          <w:sz w:val="24"/>
          <w:szCs w:val="24"/>
        </w:rPr>
        <w:t xml:space="preserve"> </w:t>
      </w:r>
      <w:r w:rsidR="002C2CAB" w:rsidRPr="002D30C5">
        <w:rPr>
          <w:rFonts w:ascii="Times New Roman" w:hAnsi="Times New Roman" w:cs="Times New Roman"/>
          <w:spacing w:val="-6"/>
          <w:sz w:val="24"/>
          <w:szCs w:val="24"/>
        </w:rPr>
        <w:t xml:space="preserve">A Park </w:t>
      </w:r>
      <w:r w:rsidRPr="002D30C5">
        <w:rPr>
          <w:rFonts w:ascii="Times New Roman" w:hAnsi="Times New Roman" w:cs="Times New Roman"/>
          <w:sz w:val="24"/>
          <w:szCs w:val="24"/>
        </w:rPr>
        <w:t>Program</w:t>
      </w:r>
      <w:r w:rsidRPr="002D30C5">
        <w:rPr>
          <w:rFonts w:ascii="Times New Roman" w:hAnsi="Times New Roman" w:cs="Times New Roman"/>
          <w:spacing w:val="4"/>
          <w:sz w:val="24"/>
          <w:szCs w:val="24"/>
        </w:rPr>
        <w:t xml:space="preserve"> </w:t>
      </w:r>
      <w:r w:rsidRPr="002D30C5">
        <w:rPr>
          <w:rFonts w:ascii="Times New Roman" w:hAnsi="Times New Roman" w:cs="Times New Roman"/>
          <w:spacing w:val="-2"/>
          <w:sz w:val="24"/>
          <w:szCs w:val="24"/>
        </w:rPr>
        <w:t>Agreement</w:t>
      </w:r>
    </w:p>
    <w:p w14:paraId="788537B4" w14:textId="77777777" w:rsidR="006F67D3" w:rsidRPr="002D30C5" w:rsidRDefault="006F67D3">
      <w:pPr>
        <w:pStyle w:val="BodyText"/>
        <w:rPr>
          <w:rFonts w:ascii="Times New Roman" w:hAnsi="Times New Roman" w:cs="Times New Roman"/>
          <w:sz w:val="24"/>
          <w:szCs w:val="24"/>
        </w:rPr>
      </w:pPr>
    </w:p>
    <w:p w14:paraId="29B6FF62" w14:textId="1A07877B" w:rsidR="006F67D3" w:rsidRPr="002D30C5" w:rsidRDefault="002C2CAB" w:rsidP="00BA2287">
      <w:pPr>
        <w:pStyle w:val="BodyText"/>
        <w:ind w:left="100" w:right="152"/>
        <w:jc w:val="both"/>
        <w:rPr>
          <w:rFonts w:ascii="Times New Roman" w:hAnsi="Times New Roman" w:cs="Times New Roman"/>
          <w:sz w:val="24"/>
          <w:szCs w:val="24"/>
        </w:rPr>
      </w:pPr>
      <w:r w:rsidRPr="002D30C5">
        <w:rPr>
          <w:rFonts w:ascii="Times New Roman" w:hAnsi="Times New Roman" w:cs="Times New Roman"/>
          <w:sz w:val="24"/>
          <w:szCs w:val="24"/>
        </w:rPr>
        <w:t xml:space="preserve">The City of </w:t>
      </w:r>
      <w:r w:rsidR="008B556F" w:rsidRPr="002D30C5">
        <w:rPr>
          <w:rFonts w:ascii="Times New Roman" w:hAnsi="Times New Roman" w:cs="Times New Roman"/>
          <w:sz w:val="24"/>
          <w:szCs w:val="24"/>
        </w:rPr>
        <w:t>Belleair Beach</w:t>
      </w:r>
      <w:r w:rsidR="00175200" w:rsidRPr="002D30C5">
        <w:rPr>
          <w:rFonts w:ascii="Times New Roman" w:hAnsi="Times New Roman" w:cs="Times New Roman"/>
          <w:sz w:val="24"/>
          <w:szCs w:val="24"/>
        </w:rPr>
        <w:t xml:space="preserve"> </w:t>
      </w:r>
      <w:r w:rsidR="00B7012E" w:rsidRPr="002D30C5">
        <w:rPr>
          <w:rFonts w:ascii="Times New Roman" w:hAnsi="Times New Roman" w:cs="Times New Roman"/>
          <w:sz w:val="24"/>
          <w:szCs w:val="24"/>
        </w:rPr>
        <w:t>(“City”)</w:t>
      </w:r>
      <w:r w:rsidRPr="002D30C5">
        <w:rPr>
          <w:rFonts w:ascii="Times New Roman" w:hAnsi="Times New Roman" w:cs="Times New Roman"/>
          <w:sz w:val="24"/>
          <w:szCs w:val="24"/>
        </w:rPr>
        <w:t xml:space="preserve"> in association with the Belleair Beach Community Foundation</w:t>
      </w:r>
      <w:r w:rsidR="00B7012E" w:rsidRPr="002D30C5">
        <w:rPr>
          <w:rFonts w:ascii="Times New Roman" w:hAnsi="Times New Roman" w:cs="Times New Roman"/>
          <w:sz w:val="24"/>
          <w:szCs w:val="24"/>
        </w:rPr>
        <w:t xml:space="preserve"> (“BBCF</w:t>
      </w:r>
      <w:r w:rsidR="00411C17" w:rsidRPr="002D30C5">
        <w:rPr>
          <w:rFonts w:ascii="Times New Roman" w:hAnsi="Times New Roman" w:cs="Times New Roman"/>
          <w:sz w:val="24"/>
          <w:szCs w:val="24"/>
        </w:rPr>
        <w:t>,</w:t>
      </w:r>
      <w:r w:rsidR="00B7012E" w:rsidRPr="002D30C5">
        <w:rPr>
          <w:rFonts w:ascii="Times New Roman" w:hAnsi="Times New Roman" w:cs="Times New Roman"/>
          <w:sz w:val="24"/>
          <w:szCs w:val="24"/>
        </w:rPr>
        <w:t>”</w:t>
      </w:r>
      <w:r w:rsidR="00411C17" w:rsidRPr="002D30C5">
        <w:rPr>
          <w:rFonts w:ascii="Times New Roman" w:hAnsi="Times New Roman" w:cs="Times New Roman"/>
          <w:sz w:val="24"/>
          <w:szCs w:val="24"/>
        </w:rPr>
        <w:t xml:space="preserve"> together with the City, the “Entities”</w:t>
      </w:r>
      <w:r w:rsidR="00B7012E" w:rsidRPr="002D30C5">
        <w:rPr>
          <w:rFonts w:ascii="Times New Roman" w:hAnsi="Times New Roman" w:cs="Times New Roman"/>
          <w:sz w:val="24"/>
          <w:szCs w:val="24"/>
        </w:rPr>
        <w:t>)</w:t>
      </w:r>
      <w:r w:rsidR="005E6810" w:rsidRPr="002D30C5">
        <w:rPr>
          <w:rFonts w:ascii="Times New Roman" w:hAnsi="Times New Roman" w:cs="Times New Roman"/>
          <w:sz w:val="24"/>
          <w:szCs w:val="24"/>
        </w:rPr>
        <w:t>,</w:t>
      </w:r>
      <w:r w:rsidRPr="002D30C5">
        <w:rPr>
          <w:rFonts w:ascii="Times New Roman" w:hAnsi="Times New Roman" w:cs="Times New Roman"/>
          <w:sz w:val="24"/>
          <w:szCs w:val="24"/>
        </w:rPr>
        <w:t xml:space="preserve"> offer beautification programs</w:t>
      </w:r>
      <w:r w:rsidR="00A161CC" w:rsidRPr="002D30C5">
        <w:rPr>
          <w:rFonts w:ascii="Times New Roman" w:hAnsi="Times New Roman" w:cs="Times New Roman"/>
          <w:sz w:val="24"/>
          <w:szCs w:val="24"/>
        </w:rPr>
        <w:t>. These beautification programs</w:t>
      </w:r>
      <w:r w:rsidR="00144F80">
        <w:rPr>
          <w:rFonts w:ascii="Times New Roman" w:hAnsi="Times New Roman" w:cs="Times New Roman"/>
          <w:sz w:val="24"/>
          <w:szCs w:val="24"/>
        </w:rPr>
        <w:t xml:space="preserve"> (the “Projects”)</w:t>
      </w:r>
      <w:r w:rsidR="00A161CC" w:rsidRPr="002D30C5">
        <w:rPr>
          <w:rFonts w:ascii="Times New Roman" w:hAnsi="Times New Roman" w:cs="Times New Roman"/>
          <w:sz w:val="24"/>
          <w:szCs w:val="24"/>
        </w:rPr>
        <w:t xml:space="preserve"> may include </w:t>
      </w:r>
      <w:r w:rsidRPr="002D30C5">
        <w:rPr>
          <w:rFonts w:ascii="Times New Roman" w:hAnsi="Times New Roman" w:cs="Times New Roman"/>
          <w:sz w:val="24"/>
          <w:szCs w:val="24"/>
        </w:rPr>
        <w:t>cooperative partnership</w:t>
      </w:r>
      <w:r w:rsidR="00A161CC" w:rsidRPr="002D30C5">
        <w:rPr>
          <w:rFonts w:ascii="Times New Roman" w:hAnsi="Times New Roman" w:cs="Times New Roman"/>
          <w:sz w:val="24"/>
          <w:szCs w:val="24"/>
        </w:rPr>
        <w:t>s</w:t>
      </w:r>
      <w:r w:rsidRPr="002D30C5">
        <w:rPr>
          <w:rFonts w:ascii="Times New Roman" w:hAnsi="Times New Roman" w:cs="Times New Roman"/>
          <w:sz w:val="24"/>
          <w:szCs w:val="24"/>
        </w:rPr>
        <w:t xml:space="preserve"> between</w:t>
      </w:r>
      <w:r w:rsidRPr="002D30C5">
        <w:rPr>
          <w:rFonts w:ascii="Times New Roman" w:hAnsi="Times New Roman" w:cs="Times New Roman"/>
          <w:spacing w:val="-3"/>
          <w:sz w:val="24"/>
          <w:szCs w:val="24"/>
        </w:rPr>
        <w:t xml:space="preserve"> </w:t>
      </w:r>
      <w:r w:rsidR="008B556F" w:rsidRPr="002D30C5">
        <w:rPr>
          <w:rFonts w:ascii="Times New Roman" w:hAnsi="Times New Roman" w:cs="Times New Roman"/>
          <w:sz w:val="24"/>
          <w:szCs w:val="24"/>
        </w:rPr>
        <w:t>Belleair Beach</w:t>
      </w:r>
      <w:r w:rsidR="002A051E" w:rsidRPr="002D30C5">
        <w:rPr>
          <w:rFonts w:ascii="Times New Roman" w:hAnsi="Times New Roman" w:cs="Times New Roman"/>
          <w:sz w:val="24"/>
          <w:szCs w:val="24"/>
        </w:rPr>
        <w:t xml:space="preserve"> area</w:t>
      </w:r>
      <w:r w:rsidRPr="002D30C5">
        <w:rPr>
          <w:rFonts w:ascii="Times New Roman" w:hAnsi="Times New Roman" w:cs="Times New Roman"/>
          <w:spacing w:val="-3"/>
          <w:sz w:val="24"/>
          <w:szCs w:val="24"/>
        </w:rPr>
        <w:t xml:space="preserve"> </w:t>
      </w:r>
      <w:r w:rsidRPr="002D30C5">
        <w:rPr>
          <w:rFonts w:ascii="Times New Roman" w:hAnsi="Times New Roman" w:cs="Times New Roman"/>
          <w:sz w:val="24"/>
          <w:szCs w:val="24"/>
        </w:rPr>
        <w:t>businesses,</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churches,</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schools,</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neighborhood</w:t>
      </w:r>
      <w:r w:rsidRPr="002D30C5">
        <w:rPr>
          <w:rFonts w:ascii="Times New Roman" w:hAnsi="Times New Roman" w:cs="Times New Roman"/>
          <w:spacing w:val="-4"/>
          <w:sz w:val="24"/>
          <w:szCs w:val="24"/>
        </w:rPr>
        <w:t xml:space="preserve"> </w:t>
      </w:r>
      <w:r w:rsidRPr="002D30C5">
        <w:rPr>
          <w:rFonts w:ascii="Times New Roman" w:hAnsi="Times New Roman" w:cs="Times New Roman"/>
          <w:sz w:val="24"/>
          <w:szCs w:val="24"/>
        </w:rPr>
        <w:t>associations,</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civic</w:t>
      </w:r>
      <w:r w:rsidRPr="002D30C5">
        <w:rPr>
          <w:rFonts w:ascii="Times New Roman" w:hAnsi="Times New Roman" w:cs="Times New Roman"/>
          <w:spacing w:val="-3"/>
          <w:sz w:val="24"/>
          <w:szCs w:val="24"/>
        </w:rPr>
        <w:t xml:space="preserve"> </w:t>
      </w:r>
      <w:r w:rsidRPr="002D30C5">
        <w:rPr>
          <w:rFonts w:ascii="Times New Roman" w:hAnsi="Times New Roman" w:cs="Times New Roman"/>
          <w:sz w:val="24"/>
          <w:szCs w:val="24"/>
        </w:rPr>
        <w:t>groups,</w:t>
      </w:r>
      <w:r w:rsidRPr="002D30C5">
        <w:rPr>
          <w:rFonts w:ascii="Times New Roman" w:hAnsi="Times New Roman" w:cs="Times New Roman"/>
          <w:spacing w:val="-3"/>
          <w:sz w:val="24"/>
          <w:szCs w:val="24"/>
        </w:rPr>
        <w:t xml:space="preserve"> </w:t>
      </w:r>
      <w:r w:rsidRPr="002D30C5">
        <w:rPr>
          <w:rFonts w:ascii="Times New Roman" w:hAnsi="Times New Roman" w:cs="Times New Roman"/>
          <w:sz w:val="24"/>
          <w:szCs w:val="24"/>
        </w:rPr>
        <w:t>clubs</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or other service-related organizations, individual residents</w:t>
      </w:r>
      <w:r w:rsidR="00411C17" w:rsidRPr="002D30C5">
        <w:rPr>
          <w:rFonts w:ascii="Times New Roman" w:hAnsi="Times New Roman" w:cs="Times New Roman"/>
          <w:sz w:val="24"/>
          <w:szCs w:val="24"/>
        </w:rPr>
        <w:t xml:space="preserve"> (the “Community Member” or “Adopting Party”)</w:t>
      </w:r>
      <w:r w:rsidRPr="002D30C5">
        <w:rPr>
          <w:rFonts w:ascii="Times New Roman" w:hAnsi="Times New Roman" w:cs="Times New Roman"/>
          <w:sz w:val="24"/>
          <w:szCs w:val="24"/>
        </w:rPr>
        <w:t xml:space="preserve"> and </w:t>
      </w:r>
      <w:r w:rsidR="00144F80">
        <w:rPr>
          <w:rFonts w:ascii="Times New Roman" w:hAnsi="Times New Roman" w:cs="Times New Roman"/>
          <w:sz w:val="24"/>
          <w:szCs w:val="24"/>
        </w:rPr>
        <w:t xml:space="preserve">one or </w:t>
      </w:r>
      <w:r w:rsidR="003C28E8">
        <w:rPr>
          <w:rFonts w:ascii="Times New Roman" w:hAnsi="Times New Roman" w:cs="Times New Roman"/>
          <w:sz w:val="24"/>
          <w:szCs w:val="24"/>
        </w:rPr>
        <w:t>both Entities</w:t>
      </w:r>
      <w:r w:rsidR="002A051E" w:rsidRPr="002D30C5">
        <w:rPr>
          <w:rFonts w:ascii="Times New Roman" w:hAnsi="Times New Roman" w:cs="Times New Roman"/>
          <w:sz w:val="24"/>
          <w:szCs w:val="24"/>
        </w:rPr>
        <w:t>.</w:t>
      </w:r>
    </w:p>
    <w:p w14:paraId="6C702A57" w14:textId="77777777" w:rsidR="006F67D3" w:rsidRPr="002D30C5" w:rsidRDefault="006F67D3" w:rsidP="00BA2287">
      <w:pPr>
        <w:pStyle w:val="BodyText"/>
        <w:spacing w:before="12"/>
        <w:jc w:val="both"/>
        <w:rPr>
          <w:rFonts w:ascii="Times New Roman" w:hAnsi="Times New Roman" w:cs="Times New Roman"/>
          <w:sz w:val="24"/>
          <w:szCs w:val="24"/>
        </w:rPr>
      </w:pPr>
    </w:p>
    <w:p w14:paraId="26154058" w14:textId="350D5759" w:rsidR="00B7012E" w:rsidRPr="002D30C5" w:rsidRDefault="002C2CAB" w:rsidP="00BA2287">
      <w:pPr>
        <w:pStyle w:val="BodyText"/>
        <w:ind w:left="100" w:right="152"/>
        <w:jc w:val="both"/>
        <w:rPr>
          <w:rFonts w:ascii="Times New Roman" w:hAnsi="Times New Roman" w:cs="Times New Roman"/>
          <w:sz w:val="24"/>
          <w:szCs w:val="24"/>
        </w:rPr>
      </w:pPr>
      <w:r w:rsidRPr="002D30C5">
        <w:rPr>
          <w:rFonts w:ascii="Times New Roman" w:hAnsi="Times New Roman" w:cs="Times New Roman"/>
          <w:sz w:val="24"/>
          <w:szCs w:val="24"/>
        </w:rPr>
        <w:t xml:space="preserve">This </w:t>
      </w:r>
      <w:r w:rsidR="002D30C5" w:rsidRPr="002D30C5">
        <w:rPr>
          <w:rFonts w:ascii="Times New Roman" w:hAnsi="Times New Roman" w:cs="Times New Roman"/>
          <w:sz w:val="24"/>
          <w:szCs w:val="24"/>
        </w:rPr>
        <w:t>A</w:t>
      </w:r>
      <w:r w:rsidRPr="002D30C5">
        <w:rPr>
          <w:rFonts w:ascii="Times New Roman" w:hAnsi="Times New Roman" w:cs="Times New Roman"/>
          <w:sz w:val="24"/>
          <w:szCs w:val="24"/>
        </w:rPr>
        <w:t xml:space="preserve">greement between The City and </w:t>
      </w:r>
      <w:r w:rsidR="00411C17" w:rsidRPr="002D30C5">
        <w:rPr>
          <w:rFonts w:ascii="Times New Roman" w:hAnsi="Times New Roman" w:cs="Times New Roman"/>
          <w:sz w:val="24"/>
          <w:szCs w:val="24"/>
        </w:rPr>
        <w:t xml:space="preserve">the </w:t>
      </w:r>
      <w:r w:rsidR="00A161CC" w:rsidRPr="002D30C5">
        <w:rPr>
          <w:rFonts w:ascii="Times New Roman" w:hAnsi="Times New Roman" w:cs="Times New Roman"/>
          <w:sz w:val="24"/>
          <w:szCs w:val="24"/>
        </w:rPr>
        <w:t>Adopting Party</w:t>
      </w:r>
      <w:r w:rsidR="00144F80">
        <w:rPr>
          <w:rFonts w:ascii="Times New Roman" w:hAnsi="Times New Roman" w:cs="Times New Roman"/>
          <w:sz w:val="24"/>
          <w:szCs w:val="24"/>
        </w:rPr>
        <w:t xml:space="preserve"> </w:t>
      </w:r>
      <w:r w:rsidRPr="002D30C5">
        <w:rPr>
          <w:rFonts w:ascii="Times New Roman" w:hAnsi="Times New Roman" w:cs="Times New Roman"/>
          <w:sz w:val="24"/>
          <w:szCs w:val="24"/>
        </w:rPr>
        <w:t xml:space="preserve">registered below, </w:t>
      </w:r>
      <w:r w:rsidR="00144F80">
        <w:rPr>
          <w:rFonts w:ascii="Times New Roman" w:hAnsi="Times New Roman" w:cs="Times New Roman"/>
          <w:sz w:val="24"/>
          <w:szCs w:val="24"/>
        </w:rPr>
        <w:t xml:space="preserve">for the proposal, approval, </w:t>
      </w:r>
      <w:r w:rsidR="003C28E8">
        <w:rPr>
          <w:rFonts w:ascii="Times New Roman" w:hAnsi="Times New Roman" w:cs="Times New Roman"/>
          <w:sz w:val="24"/>
          <w:szCs w:val="24"/>
        </w:rPr>
        <w:t>commencement,</w:t>
      </w:r>
      <w:r w:rsidR="00144F80">
        <w:rPr>
          <w:rFonts w:ascii="Times New Roman" w:hAnsi="Times New Roman" w:cs="Times New Roman"/>
          <w:sz w:val="24"/>
          <w:szCs w:val="24"/>
        </w:rPr>
        <w:t xml:space="preserve"> and continuation of a Project </w:t>
      </w:r>
      <w:r w:rsidRPr="002D30C5">
        <w:rPr>
          <w:rFonts w:ascii="Times New Roman" w:hAnsi="Times New Roman" w:cs="Times New Roman"/>
          <w:sz w:val="24"/>
          <w:szCs w:val="24"/>
        </w:rPr>
        <w:t>will be valid for the following t</w:t>
      </w:r>
      <w:r w:rsidR="00B7012E" w:rsidRPr="002D30C5">
        <w:rPr>
          <w:rFonts w:ascii="Times New Roman" w:hAnsi="Times New Roman" w:cs="Times New Roman"/>
          <w:sz w:val="24"/>
          <w:szCs w:val="24"/>
        </w:rPr>
        <w:t>ime period, based on the nature and composition of the infrastructure and amenities adopted:</w:t>
      </w:r>
    </w:p>
    <w:p w14:paraId="185249CF" w14:textId="77777777" w:rsidR="00B7012E" w:rsidRPr="002D30C5" w:rsidRDefault="00B7012E" w:rsidP="00BA2287">
      <w:pPr>
        <w:pStyle w:val="BodyText"/>
        <w:ind w:left="100" w:right="152"/>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60"/>
        <w:gridCol w:w="4050"/>
        <w:gridCol w:w="3328"/>
      </w:tblGrid>
      <w:tr w:rsidR="00B7012E" w:rsidRPr="002D30C5" w14:paraId="2094D9B2" w14:textId="77777777" w:rsidTr="00B7012E">
        <w:trPr>
          <w:jc w:val="center"/>
        </w:trPr>
        <w:tc>
          <w:tcPr>
            <w:tcW w:w="360" w:type="dxa"/>
          </w:tcPr>
          <w:p w14:paraId="27E65BDF" w14:textId="77777777" w:rsidR="00B7012E" w:rsidRPr="002D30C5" w:rsidRDefault="00B7012E" w:rsidP="00BA2287">
            <w:pPr>
              <w:pStyle w:val="BodyText"/>
              <w:ind w:right="152"/>
              <w:jc w:val="both"/>
              <w:rPr>
                <w:rFonts w:ascii="Times New Roman" w:hAnsi="Times New Roman" w:cs="Times New Roman"/>
                <w:sz w:val="24"/>
                <w:szCs w:val="24"/>
              </w:rPr>
            </w:pPr>
          </w:p>
        </w:tc>
        <w:tc>
          <w:tcPr>
            <w:tcW w:w="4050" w:type="dxa"/>
            <w:shd w:val="clear" w:color="auto" w:fill="D9D9D9" w:themeFill="background1" w:themeFillShade="D9"/>
          </w:tcPr>
          <w:p w14:paraId="4B5F5367" w14:textId="77777777" w:rsidR="00B7012E" w:rsidRPr="002D30C5" w:rsidRDefault="00B7012E" w:rsidP="00B7012E">
            <w:pPr>
              <w:pStyle w:val="BodyText"/>
              <w:ind w:right="152"/>
              <w:jc w:val="center"/>
              <w:rPr>
                <w:rFonts w:ascii="Times New Roman" w:hAnsi="Times New Roman" w:cs="Times New Roman"/>
                <w:b/>
                <w:bCs/>
                <w:sz w:val="24"/>
                <w:szCs w:val="24"/>
              </w:rPr>
            </w:pPr>
            <w:r w:rsidRPr="002D30C5">
              <w:rPr>
                <w:rFonts w:ascii="Times New Roman" w:hAnsi="Times New Roman" w:cs="Times New Roman"/>
                <w:b/>
                <w:bCs/>
                <w:sz w:val="24"/>
                <w:szCs w:val="24"/>
              </w:rPr>
              <w:t>COMPOSITION</w:t>
            </w:r>
          </w:p>
        </w:tc>
        <w:tc>
          <w:tcPr>
            <w:tcW w:w="3328" w:type="dxa"/>
            <w:shd w:val="clear" w:color="auto" w:fill="D9D9D9" w:themeFill="background1" w:themeFillShade="D9"/>
          </w:tcPr>
          <w:p w14:paraId="230F64A5" w14:textId="77777777" w:rsidR="00B7012E" w:rsidRPr="002D30C5" w:rsidRDefault="00B7012E" w:rsidP="00B7012E">
            <w:pPr>
              <w:pStyle w:val="BodyText"/>
              <w:ind w:right="152"/>
              <w:jc w:val="center"/>
              <w:rPr>
                <w:rFonts w:ascii="Times New Roman" w:hAnsi="Times New Roman" w:cs="Times New Roman"/>
                <w:b/>
                <w:bCs/>
                <w:sz w:val="24"/>
                <w:szCs w:val="24"/>
              </w:rPr>
            </w:pPr>
            <w:r w:rsidRPr="002D30C5">
              <w:rPr>
                <w:rFonts w:ascii="Times New Roman" w:hAnsi="Times New Roman" w:cs="Times New Roman"/>
                <w:b/>
                <w:bCs/>
                <w:sz w:val="24"/>
                <w:szCs w:val="24"/>
              </w:rPr>
              <w:t>APPLICABLE TIME PERIOD</w:t>
            </w:r>
          </w:p>
        </w:tc>
      </w:tr>
      <w:tr w:rsidR="00B7012E" w:rsidRPr="002D30C5" w14:paraId="6208D79B" w14:textId="77777777" w:rsidTr="00B7012E">
        <w:trPr>
          <w:jc w:val="center"/>
        </w:trPr>
        <w:tc>
          <w:tcPr>
            <w:tcW w:w="360" w:type="dxa"/>
          </w:tcPr>
          <w:p w14:paraId="09704DA5" w14:textId="77777777" w:rsidR="00B7012E" w:rsidRPr="002D30C5" w:rsidRDefault="00B7012E" w:rsidP="00B7012E">
            <w:pPr>
              <w:pStyle w:val="BodyText"/>
              <w:numPr>
                <w:ilvl w:val="0"/>
                <w:numId w:val="2"/>
              </w:numPr>
              <w:ind w:right="152"/>
              <w:jc w:val="both"/>
              <w:rPr>
                <w:rFonts w:ascii="Times New Roman" w:hAnsi="Times New Roman" w:cs="Times New Roman"/>
                <w:sz w:val="24"/>
                <w:szCs w:val="24"/>
              </w:rPr>
            </w:pPr>
          </w:p>
        </w:tc>
        <w:tc>
          <w:tcPr>
            <w:tcW w:w="4050" w:type="dxa"/>
          </w:tcPr>
          <w:p w14:paraId="345F6D76" w14:textId="77777777" w:rsidR="00B7012E" w:rsidRPr="002D30C5" w:rsidRDefault="00B7012E" w:rsidP="00BA2287">
            <w:pPr>
              <w:pStyle w:val="BodyText"/>
              <w:ind w:right="152"/>
              <w:jc w:val="both"/>
              <w:rPr>
                <w:rFonts w:ascii="Times New Roman" w:hAnsi="Times New Roman" w:cs="Times New Roman"/>
                <w:sz w:val="24"/>
                <w:szCs w:val="24"/>
              </w:rPr>
            </w:pPr>
            <w:r w:rsidRPr="002D30C5">
              <w:rPr>
                <w:rFonts w:ascii="Times New Roman" w:hAnsi="Times New Roman" w:cs="Times New Roman"/>
                <w:sz w:val="24"/>
                <w:szCs w:val="24"/>
              </w:rPr>
              <w:t>Greenery</w:t>
            </w:r>
          </w:p>
        </w:tc>
        <w:tc>
          <w:tcPr>
            <w:tcW w:w="3328" w:type="dxa"/>
          </w:tcPr>
          <w:p w14:paraId="4BF71C63" w14:textId="77777777" w:rsidR="00B7012E" w:rsidRPr="002D30C5" w:rsidRDefault="00B7012E" w:rsidP="00B7012E">
            <w:pPr>
              <w:pStyle w:val="BodyText"/>
              <w:ind w:right="152"/>
              <w:jc w:val="center"/>
              <w:rPr>
                <w:rFonts w:ascii="Times New Roman" w:hAnsi="Times New Roman" w:cs="Times New Roman"/>
                <w:sz w:val="24"/>
                <w:szCs w:val="24"/>
              </w:rPr>
            </w:pPr>
            <w:r w:rsidRPr="002D30C5">
              <w:rPr>
                <w:rFonts w:ascii="Times New Roman" w:hAnsi="Times New Roman" w:cs="Times New Roman"/>
                <w:sz w:val="24"/>
                <w:szCs w:val="24"/>
              </w:rPr>
              <w:t>Two (2) Years</w:t>
            </w:r>
          </w:p>
        </w:tc>
      </w:tr>
      <w:tr w:rsidR="00B7012E" w:rsidRPr="002D30C5" w14:paraId="77908736" w14:textId="77777777" w:rsidTr="00B7012E">
        <w:trPr>
          <w:jc w:val="center"/>
        </w:trPr>
        <w:tc>
          <w:tcPr>
            <w:tcW w:w="360" w:type="dxa"/>
          </w:tcPr>
          <w:p w14:paraId="084446C1" w14:textId="77777777" w:rsidR="00B7012E" w:rsidRPr="002D30C5" w:rsidRDefault="00B7012E" w:rsidP="00B7012E">
            <w:pPr>
              <w:pStyle w:val="BodyText"/>
              <w:numPr>
                <w:ilvl w:val="0"/>
                <w:numId w:val="2"/>
              </w:numPr>
              <w:ind w:right="152"/>
              <w:jc w:val="both"/>
              <w:rPr>
                <w:rFonts w:ascii="Times New Roman" w:hAnsi="Times New Roman" w:cs="Times New Roman"/>
                <w:sz w:val="24"/>
                <w:szCs w:val="24"/>
              </w:rPr>
            </w:pPr>
          </w:p>
        </w:tc>
        <w:tc>
          <w:tcPr>
            <w:tcW w:w="4050" w:type="dxa"/>
          </w:tcPr>
          <w:p w14:paraId="3E5B0DBD" w14:textId="77777777" w:rsidR="00B7012E" w:rsidRPr="002D30C5" w:rsidRDefault="00B7012E" w:rsidP="00BA2287">
            <w:pPr>
              <w:pStyle w:val="BodyText"/>
              <w:ind w:right="152"/>
              <w:jc w:val="both"/>
              <w:rPr>
                <w:rFonts w:ascii="Times New Roman" w:hAnsi="Times New Roman" w:cs="Times New Roman"/>
                <w:sz w:val="24"/>
                <w:szCs w:val="24"/>
              </w:rPr>
            </w:pPr>
            <w:r w:rsidRPr="002D30C5">
              <w:rPr>
                <w:rFonts w:ascii="Times New Roman" w:hAnsi="Times New Roman" w:cs="Times New Roman"/>
                <w:sz w:val="24"/>
                <w:szCs w:val="24"/>
              </w:rPr>
              <w:t>Miscellaneous Unspecified Materials</w:t>
            </w:r>
          </w:p>
        </w:tc>
        <w:tc>
          <w:tcPr>
            <w:tcW w:w="3328" w:type="dxa"/>
          </w:tcPr>
          <w:p w14:paraId="462AEB45" w14:textId="77777777" w:rsidR="00B7012E" w:rsidRPr="002D30C5" w:rsidRDefault="00B7012E" w:rsidP="00B7012E">
            <w:pPr>
              <w:pStyle w:val="BodyText"/>
              <w:ind w:right="152"/>
              <w:jc w:val="center"/>
              <w:rPr>
                <w:rFonts w:ascii="Times New Roman" w:hAnsi="Times New Roman" w:cs="Times New Roman"/>
                <w:sz w:val="24"/>
                <w:szCs w:val="24"/>
              </w:rPr>
            </w:pPr>
            <w:r w:rsidRPr="002D30C5">
              <w:rPr>
                <w:rFonts w:ascii="Times New Roman" w:hAnsi="Times New Roman" w:cs="Times New Roman"/>
                <w:sz w:val="24"/>
                <w:szCs w:val="24"/>
              </w:rPr>
              <w:t>Two (2) Years</w:t>
            </w:r>
          </w:p>
        </w:tc>
      </w:tr>
      <w:tr w:rsidR="00B7012E" w:rsidRPr="002D30C5" w14:paraId="73EE3FF3" w14:textId="77777777" w:rsidTr="00B7012E">
        <w:trPr>
          <w:jc w:val="center"/>
        </w:trPr>
        <w:tc>
          <w:tcPr>
            <w:tcW w:w="360" w:type="dxa"/>
          </w:tcPr>
          <w:p w14:paraId="7EA017F4" w14:textId="77777777" w:rsidR="00B7012E" w:rsidRPr="002D30C5" w:rsidRDefault="00B7012E" w:rsidP="00B7012E">
            <w:pPr>
              <w:pStyle w:val="BodyText"/>
              <w:numPr>
                <w:ilvl w:val="0"/>
                <w:numId w:val="2"/>
              </w:numPr>
              <w:ind w:right="152"/>
              <w:jc w:val="both"/>
              <w:rPr>
                <w:rFonts w:ascii="Times New Roman" w:hAnsi="Times New Roman" w:cs="Times New Roman"/>
                <w:sz w:val="24"/>
                <w:szCs w:val="24"/>
              </w:rPr>
            </w:pPr>
          </w:p>
        </w:tc>
        <w:tc>
          <w:tcPr>
            <w:tcW w:w="4050" w:type="dxa"/>
          </w:tcPr>
          <w:p w14:paraId="5EC3D6DD" w14:textId="77777777" w:rsidR="00B7012E" w:rsidRPr="002D30C5" w:rsidRDefault="00B7012E" w:rsidP="00B7012E">
            <w:pPr>
              <w:pStyle w:val="BodyText"/>
              <w:ind w:right="152"/>
              <w:jc w:val="both"/>
              <w:rPr>
                <w:rFonts w:ascii="Times New Roman" w:hAnsi="Times New Roman" w:cs="Times New Roman"/>
                <w:sz w:val="24"/>
                <w:szCs w:val="24"/>
              </w:rPr>
            </w:pPr>
            <w:r w:rsidRPr="002D30C5">
              <w:rPr>
                <w:rFonts w:ascii="Times New Roman" w:hAnsi="Times New Roman" w:cs="Times New Roman"/>
                <w:sz w:val="24"/>
                <w:szCs w:val="24"/>
              </w:rPr>
              <w:t>Wood</w:t>
            </w:r>
          </w:p>
        </w:tc>
        <w:tc>
          <w:tcPr>
            <w:tcW w:w="3328" w:type="dxa"/>
          </w:tcPr>
          <w:p w14:paraId="1A16B36E" w14:textId="77777777" w:rsidR="00B7012E" w:rsidRPr="002D30C5" w:rsidRDefault="00B7012E" w:rsidP="00B7012E">
            <w:pPr>
              <w:pStyle w:val="BodyText"/>
              <w:ind w:right="152"/>
              <w:jc w:val="center"/>
              <w:rPr>
                <w:rFonts w:ascii="Times New Roman" w:hAnsi="Times New Roman" w:cs="Times New Roman"/>
                <w:sz w:val="24"/>
                <w:szCs w:val="24"/>
              </w:rPr>
            </w:pPr>
            <w:r w:rsidRPr="002D30C5">
              <w:rPr>
                <w:rFonts w:ascii="Times New Roman" w:hAnsi="Times New Roman" w:cs="Times New Roman"/>
                <w:sz w:val="24"/>
                <w:szCs w:val="24"/>
              </w:rPr>
              <w:t>Five (5) Years</w:t>
            </w:r>
          </w:p>
        </w:tc>
      </w:tr>
      <w:tr w:rsidR="00B7012E" w:rsidRPr="002D30C5" w14:paraId="5BC711E3" w14:textId="77777777" w:rsidTr="00B7012E">
        <w:trPr>
          <w:jc w:val="center"/>
        </w:trPr>
        <w:tc>
          <w:tcPr>
            <w:tcW w:w="360" w:type="dxa"/>
          </w:tcPr>
          <w:p w14:paraId="161847F0" w14:textId="77777777" w:rsidR="00B7012E" w:rsidRPr="002D30C5" w:rsidRDefault="00B7012E" w:rsidP="00B7012E">
            <w:pPr>
              <w:pStyle w:val="BodyText"/>
              <w:numPr>
                <w:ilvl w:val="0"/>
                <w:numId w:val="2"/>
              </w:numPr>
              <w:ind w:right="152"/>
              <w:jc w:val="both"/>
              <w:rPr>
                <w:rFonts w:ascii="Times New Roman" w:hAnsi="Times New Roman" w:cs="Times New Roman"/>
                <w:sz w:val="24"/>
                <w:szCs w:val="24"/>
              </w:rPr>
            </w:pPr>
          </w:p>
        </w:tc>
        <w:tc>
          <w:tcPr>
            <w:tcW w:w="4050" w:type="dxa"/>
          </w:tcPr>
          <w:p w14:paraId="3C8C8300" w14:textId="77777777" w:rsidR="00B7012E" w:rsidRPr="002D30C5" w:rsidRDefault="00B7012E" w:rsidP="00B7012E">
            <w:pPr>
              <w:pStyle w:val="BodyText"/>
              <w:ind w:right="152"/>
              <w:jc w:val="both"/>
              <w:rPr>
                <w:rFonts w:ascii="Times New Roman" w:hAnsi="Times New Roman" w:cs="Times New Roman"/>
                <w:sz w:val="24"/>
                <w:szCs w:val="24"/>
              </w:rPr>
            </w:pPr>
            <w:r w:rsidRPr="002D30C5">
              <w:rPr>
                <w:rFonts w:ascii="Times New Roman" w:hAnsi="Times New Roman" w:cs="Times New Roman"/>
                <w:sz w:val="24"/>
                <w:szCs w:val="24"/>
              </w:rPr>
              <w:t>Recycled Plastics</w:t>
            </w:r>
          </w:p>
        </w:tc>
        <w:tc>
          <w:tcPr>
            <w:tcW w:w="3328" w:type="dxa"/>
          </w:tcPr>
          <w:p w14:paraId="758A7568" w14:textId="77777777" w:rsidR="00B7012E" w:rsidRPr="002D30C5" w:rsidRDefault="00B7012E" w:rsidP="00B7012E">
            <w:pPr>
              <w:pStyle w:val="BodyText"/>
              <w:ind w:right="152"/>
              <w:jc w:val="center"/>
              <w:rPr>
                <w:rFonts w:ascii="Times New Roman" w:hAnsi="Times New Roman" w:cs="Times New Roman"/>
                <w:sz w:val="24"/>
                <w:szCs w:val="24"/>
              </w:rPr>
            </w:pPr>
            <w:r w:rsidRPr="002D30C5">
              <w:rPr>
                <w:rFonts w:ascii="Times New Roman" w:hAnsi="Times New Roman" w:cs="Times New Roman"/>
                <w:sz w:val="24"/>
                <w:szCs w:val="24"/>
              </w:rPr>
              <w:t>Five (5) Years</w:t>
            </w:r>
          </w:p>
        </w:tc>
      </w:tr>
      <w:tr w:rsidR="00B7012E" w:rsidRPr="002D30C5" w14:paraId="66365148" w14:textId="77777777" w:rsidTr="00B7012E">
        <w:trPr>
          <w:jc w:val="center"/>
        </w:trPr>
        <w:tc>
          <w:tcPr>
            <w:tcW w:w="360" w:type="dxa"/>
          </w:tcPr>
          <w:p w14:paraId="7F061C16" w14:textId="77777777" w:rsidR="00B7012E" w:rsidRPr="002D30C5" w:rsidRDefault="00B7012E" w:rsidP="00B7012E">
            <w:pPr>
              <w:pStyle w:val="BodyText"/>
              <w:numPr>
                <w:ilvl w:val="0"/>
                <w:numId w:val="2"/>
              </w:numPr>
              <w:ind w:right="152"/>
              <w:jc w:val="both"/>
              <w:rPr>
                <w:rFonts w:ascii="Times New Roman" w:hAnsi="Times New Roman" w:cs="Times New Roman"/>
                <w:sz w:val="24"/>
                <w:szCs w:val="24"/>
              </w:rPr>
            </w:pPr>
          </w:p>
        </w:tc>
        <w:tc>
          <w:tcPr>
            <w:tcW w:w="4050" w:type="dxa"/>
          </w:tcPr>
          <w:p w14:paraId="2870640A" w14:textId="77777777" w:rsidR="00B7012E" w:rsidRPr="002D30C5" w:rsidRDefault="00B7012E" w:rsidP="00B7012E">
            <w:pPr>
              <w:pStyle w:val="BodyText"/>
              <w:ind w:right="152"/>
              <w:jc w:val="both"/>
              <w:rPr>
                <w:rFonts w:ascii="Times New Roman" w:hAnsi="Times New Roman" w:cs="Times New Roman"/>
                <w:sz w:val="24"/>
                <w:szCs w:val="24"/>
              </w:rPr>
            </w:pPr>
            <w:r w:rsidRPr="002D30C5">
              <w:rPr>
                <w:rFonts w:ascii="Times New Roman" w:hAnsi="Times New Roman" w:cs="Times New Roman"/>
                <w:sz w:val="24"/>
                <w:szCs w:val="24"/>
              </w:rPr>
              <w:t>Concrete</w:t>
            </w:r>
          </w:p>
        </w:tc>
        <w:tc>
          <w:tcPr>
            <w:tcW w:w="3328" w:type="dxa"/>
          </w:tcPr>
          <w:p w14:paraId="7ABAAAC5" w14:textId="77777777" w:rsidR="00B7012E" w:rsidRPr="002D30C5" w:rsidRDefault="00B7012E" w:rsidP="00B7012E">
            <w:pPr>
              <w:pStyle w:val="BodyText"/>
              <w:ind w:right="152"/>
              <w:jc w:val="center"/>
              <w:rPr>
                <w:rFonts w:ascii="Times New Roman" w:hAnsi="Times New Roman" w:cs="Times New Roman"/>
                <w:sz w:val="24"/>
                <w:szCs w:val="24"/>
              </w:rPr>
            </w:pPr>
            <w:r w:rsidRPr="002D30C5">
              <w:rPr>
                <w:rFonts w:ascii="Times New Roman" w:hAnsi="Times New Roman" w:cs="Times New Roman"/>
                <w:sz w:val="24"/>
                <w:szCs w:val="24"/>
              </w:rPr>
              <w:t>Ten Years</w:t>
            </w:r>
          </w:p>
        </w:tc>
      </w:tr>
    </w:tbl>
    <w:p w14:paraId="4CD931F7" w14:textId="77777777" w:rsidR="00B7012E" w:rsidRPr="002D30C5" w:rsidRDefault="00B7012E" w:rsidP="00BA2287">
      <w:pPr>
        <w:pStyle w:val="BodyText"/>
        <w:ind w:left="100" w:right="152"/>
        <w:jc w:val="both"/>
        <w:rPr>
          <w:rFonts w:ascii="Times New Roman" w:hAnsi="Times New Roman" w:cs="Times New Roman"/>
          <w:sz w:val="24"/>
          <w:szCs w:val="24"/>
        </w:rPr>
      </w:pPr>
    </w:p>
    <w:p w14:paraId="435E9F68" w14:textId="77777777" w:rsidR="00B7012E" w:rsidRPr="002D30C5" w:rsidRDefault="00B7012E" w:rsidP="00B7012E">
      <w:pPr>
        <w:pStyle w:val="BodyText"/>
        <w:ind w:left="100" w:right="152"/>
        <w:jc w:val="both"/>
        <w:rPr>
          <w:rFonts w:ascii="Times New Roman" w:hAnsi="Times New Roman" w:cs="Times New Roman"/>
          <w:sz w:val="24"/>
          <w:szCs w:val="24"/>
        </w:rPr>
      </w:pPr>
      <w:r w:rsidRPr="002D30C5">
        <w:rPr>
          <w:rFonts w:ascii="Times New Roman" w:hAnsi="Times New Roman" w:cs="Times New Roman"/>
          <w:sz w:val="24"/>
          <w:szCs w:val="24"/>
        </w:rPr>
        <w:t>If the adopted infrastructure or amenity is of mixed composition, the Manager shall specify the applicable term,</w:t>
      </w:r>
      <w:r w:rsidR="002D30C5" w:rsidRPr="002D30C5">
        <w:rPr>
          <w:rFonts w:ascii="Times New Roman" w:hAnsi="Times New Roman" w:cs="Times New Roman"/>
          <w:sz w:val="24"/>
          <w:szCs w:val="24"/>
        </w:rPr>
        <w:t xml:space="preserve"> in writing,</w:t>
      </w:r>
      <w:r w:rsidRPr="002D30C5">
        <w:rPr>
          <w:rFonts w:ascii="Times New Roman" w:hAnsi="Times New Roman" w:cs="Times New Roman"/>
          <w:sz w:val="24"/>
          <w:szCs w:val="24"/>
        </w:rPr>
        <w:t xml:space="preserve"> based on the primary elements of the adopted infrastructure or amenity. </w:t>
      </w:r>
    </w:p>
    <w:p w14:paraId="201627FC" w14:textId="77777777" w:rsidR="00B7012E" w:rsidRPr="002D30C5" w:rsidRDefault="00B7012E" w:rsidP="00B7012E">
      <w:pPr>
        <w:pStyle w:val="BodyText"/>
        <w:ind w:left="100" w:right="152"/>
        <w:jc w:val="both"/>
        <w:rPr>
          <w:rFonts w:ascii="Times New Roman" w:hAnsi="Times New Roman" w:cs="Times New Roman"/>
          <w:sz w:val="24"/>
          <w:szCs w:val="24"/>
        </w:rPr>
      </w:pPr>
    </w:p>
    <w:p w14:paraId="0D08A1CD" w14:textId="409646B7" w:rsidR="006F67D3" w:rsidRPr="002D30C5" w:rsidRDefault="002C2CAB" w:rsidP="00B7012E">
      <w:pPr>
        <w:pStyle w:val="BodyText"/>
        <w:ind w:left="100" w:right="152"/>
        <w:jc w:val="both"/>
        <w:rPr>
          <w:rFonts w:ascii="Times New Roman" w:hAnsi="Times New Roman" w:cs="Times New Roman"/>
          <w:sz w:val="24"/>
          <w:szCs w:val="24"/>
        </w:rPr>
      </w:pPr>
      <w:r w:rsidRPr="002D30C5">
        <w:rPr>
          <w:rFonts w:ascii="Times New Roman" w:hAnsi="Times New Roman" w:cs="Times New Roman"/>
          <w:sz w:val="24"/>
          <w:szCs w:val="24"/>
        </w:rPr>
        <w:t xml:space="preserve">At the end of </w:t>
      </w:r>
      <w:r w:rsidR="002D30C5" w:rsidRPr="002D30C5">
        <w:rPr>
          <w:rFonts w:ascii="Times New Roman" w:hAnsi="Times New Roman" w:cs="Times New Roman"/>
          <w:sz w:val="24"/>
          <w:szCs w:val="24"/>
        </w:rPr>
        <w:t>the A</w:t>
      </w:r>
      <w:r w:rsidR="00411C17" w:rsidRPr="002D30C5">
        <w:rPr>
          <w:rFonts w:ascii="Times New Roman" w:hAnsi="Times New Roman" w:cs="Times New Roman"/>
          <w:sz w:val="24"/>
          <w:szCs w:val="24"/>
        </w:rPr>
        <w:t>greement’s term</w:t>
      </w:r>
      <w:r w:rsidRPr="002D30C5">
        <w:rPr>
          <w:rFonts w:ascii="Times New Roman" w:hAnsi="Times New Roman" w:cs="Times New Roman"/>
          <w:sz w:val="24"/>
          <w:szCs w:val="24"/>
        </w:rPr>
        <w:t xml:space="preserve">, </w:t>
      </w:r>
      <w:r w:rsidR="00B7012E" w:rsidRPr="002D30C5">
        <w:rPr>
          <w:rFonts w:ascii="Times New Roman" w:hAnsi="Times New Roman" w:cs="Times New Roman"/>
          <w:sz w:val="24"/>
          <w:szCs w:val="24"/>
        </w:rPr>
        <w:t>r</w:t>
      </w:r>
      <w:r w:rsidRPr="002D30C5">
        <w:rPr>
          <w:rFonts w:ascii="Times New Roman" w:hAnsi="Times New Roman" w:cs="Times New Roman"/>
          <w:sz w:val="24"/>
          <w:szCs w:val="24"/>
        </w:rPr>
        <w:t xml:space="preserve">enewal </w:t>
      </w:r>
      <w:r w:rsidR="00B7012E" w:rsidRPr="002D30C5">
        <w:rPr>
          <w:rFonts w:ascii="Times New Roman" w:hAnsi="Times New Roman" w:cs="Times New Roman"/>
          <w:sz w:val="24"/>
          <w:szCs w:val="24"/>
        </w:rPr>
        <w:t>may</w:t>
      </w:r>
      <w:r w:rsidRPr="002D30C5">
        <w:rPr>
          <w:rFonts w:ascii="Times New Roman" w:hAnsi="Times New Roman" w:cs="Times New Roman"/>
          <w:sz w:val="24"/>
          <w:szCs w:val="24"/>
        </w:rPr>
        <w:t xml:space="preserve"> be available based upon </w:t>
      </w:r>
      <w:r w:rsidR="00411C17" w:rsidRPr="002D30C5">
        <w:rPr>
          <w:rFonts w:ascii="Times New Roman" w:hAnsi="Times New Roman" w:cs="Times New Roman"/>
          <w:sz w:val="24"/>
          <w:szCs w:val="24"/>
        </w:rPr>
        <w:t xml:space="preserve">the </w:t>
      </w:r>
      <w:r w:rsidR="00144F80">
        <w:rPr>
          <w:rFonts w:ascii="Times New Roman" w:hAnsi="Times New Roman" w:cs="Times New Roman"/>
          <w:sz w:val="24"/>
          <w:szCs w:val="24"/>
        </w:rPr>
        <w:t xml:space="preserve">above-detailed </w:t>
      </w:r>
      <w:r w:rsidRPr="002D30C5">
        <w:rPr>
          <w:rFonts w:ascii="Times New Roman" w:hAnsi="Times New Roman" w:cs="Times New Roman"/>
          <w:sz w:val="24"/>
          <w:szCs w:val="24"/>
        </w:rPr>
        <w:t>schedule</w:t>
      </w:r>
      <w:r w:rsidR="00144F80">
        <w:rPr>
          <w:rFonts w:ascii="Times New Roman" w:hAnsi="Times New Roman" w:cs="Times New Roman"/>
          <w:sz w:val="24"/>
          <w:szCs w:val="24"/>
        </w:rPr>
        <w:t>, or as otherwise amended</w:t>
      </w:r>
      <w:r w:rsidR="00411C17" w:rsidRPr="002D30C5">
        <w:rPr>
          <w:rFonts w:ascii="Times New Roman" w:hAnsi="Times New Roman" w:cs="Times New Roman"/>
          <w:sz w:val="24"/>
          <w:szCs w:val="24"/>
        </w:rPr>
        <w:t xml:space="preserve"> at the time of renewal</w:t>
      </w:r>
      <w:r w:rsidR="00144F80">
        <w:rPr>
          <w:rFonts w:ascii="Times New Roman" w:hAnsi="Times New Roman" w:cs="Times New Roman"/>
          <w:sz w:val="24"/>
          <w:szCs w:val="24"/>
        </w:rPr>
        <w:t xml:space="preserve">. The Adopting Party shall have the right to request to renew the Agreement before the City makes the Project available for another entity. The </w:t>
      </w:r>
      <w:r w:rsidR="00F80FFB">
        <w:rPr>
          <w:rFonts w:ascii="Times New Roman" w:hAnsi="Times New Roman" w:cs="Times New Roman"/>
          <w:sz w:val="24"/>
          <w:szCs w:val="24"/>
        </w:rPr>
        <w:t xml:space="preserve">City Manager will send notification at the end of Agreement term and give the </w:t>
      </w:r>
      <w:r w:rsidR="00144F80">
        <w:rPr>
          <w:rFonts w:ascii="Times New Roman" w:hAnsi="Times New Roman" w:cs="Times New Roman"/>
          <w:sz w:val="24"/>
          <w:szCs w:val="24"/>
        </w:rPr>
        <w:t xml:space="preserve">Adopting Party </w:t>
      </w:r>
      <w:r w:rsidR="00F80FFB">
        <w:rPr>
          <w:rFonts w:ascii="Times New Roman" w:hAnsi="Times New Roman" w:cs="Times New Roman"/>
          <w:sz w:val="24"/>
          <w:szCs w:val="24"/>
        </w:rPr>
        <w:t xml:space="preserve">thirty </w:t>
      </w:r>
      <w:r w:rsidR="00144F80">
        <w:rPr>
          <w:rFonts w:ascii="Times New Roman" w:hAnsi="Times New Roman" w:cs="Times New Roman"/>
          <w:sz w:val="24"/>
          <w:szCs w:val="24"/>
        </w:rPr>
        <w:t>(</w:t>
      </w:r>
      <w:r w:rsidR="00F80FFB">
        <w:rPr>
          <w:rFonts w:ascii="Times New Roman" w:hAnsi="Times New Roman" w:cs="Times New Roman"/>
          <w:sz w:val="24"/>
          <w:szCs w:val="24"/>
        </w:rPr>
        <w:t>3</w:t>
      </w:r>
      <w:r w:rsidR="00144F80">
        <w:rPr>
          <w:rFonts w:ascii="Times New Roman" w:hAnsi="Times New Roman" w:cs="Times New Roman"/>
          <w:sz w:val="24"/>
          <w:szCs w:val="24"/>
        </w:rPr>
        <w:t xml:space="preserve">0) calendar days </w:t>
      </w:r>
      <w:r w:rsidR="00F80FFB">
        <w:rPr>
          <w:rFonts w:ascii="Times New Roman" w:hAnsi="Times New Roman" w:cs="Times New Roman"/>
          <w:sz w:val="24"/>
          <w:szCs w:val="24"/>
        </w:rPr>
        <w:t>to renew</w:t>
      </w:r>
      <w:r w:rsidR="00144F80">
        <w:rPr>
          <w:rFonts w:ascii="Times New Roman" w:hAnsi="Times New Roman" w:cs="Times New Roman"/>
          <w:sz w:val="24"/>
          <w:szCs w:val="24"/>
        </w:rPr>
        <w:t>.</w:t>
      </w:r>
      <w:r w:rsidRPr="002D30C5">
        <w:rPr>
          <w:rFonts w:ascii="Times New Roman" w:hAnsi="Times New Roman" w:cs="Times New Roman"/>
          <w:sz w:val="24"/>
          <w:szCs w:val="24"/>
        </w:rPr>
        <w:t xml:space="preserve"> </w:t>
      </w:r>
      <w:r w:rsidR="00411C17" w:rsidRPr="002D30C5">
        <w:rPr>
          <w:rFonts w:ascii="Times New Roman" w:hAnsi="Times New Roman" w:cs="Times New Roman"/>
          <w:sz w:val="24"/>
          <w:szCs w:val="24"/>
        </w:rPr>
        <w:t>The City, in its sole discretion, retains the right to deny or decline an Adopting Party’s request to renew the adoption term</w:t>
      </w:r>
      <w:r w:rsidR="003C28E8" w:rsidRPr="002D30C5">
        <w:rPr>
          <w:rFonts w:ascii="Times New Roman" w:hAnsi="Times New Roman" w:cs="Times New Roman"/>
          <w:sz w:val="24"/>
          <w:szCs w:val="24"/>
        </w:rPr>
        <w:t xml:space="preserve">. </w:t>
      </w:r>
    </w:p>
    <w:p w14:paraId="1F33F23E" w14:textId="77777777" w:rsidR="00B7012E" w:rsidRPr="002D30C5" w:rsidRDefault="00B7012E" w:rsidP="00B7012E">
      <w:pPr>
        <w:pStyle w:val="BodyText"/>
        <w:ind w:left="100" w:right="152"/>
        <w:jc w:val="both"/>
        <w:rPr>
          <w:rFonts w:ascii="Times New Roman" w:hAnsi="Times New Roman" w:cs="Times New Roman"/>
          <w:sz w:val="24"/>
          <w:szCs w:val="24"/>
        </w:rPr>
      </w:pPr>
    </w:p>
    <w:p w14:paraId="26E0F3EA" w14:textId="77777777" w:rsidR="006F67D3" w:rsidRPr="002D30C5" w:rsidRDefault="00411C17">
      <w:pPr>
        <w:pStyle w:val="BodyText"/>
        <w:spacing w:before="1"/>
        <w:ind w:left="100"/>
        <w:rPr>
          <w:rFonts w:ascii="Times New Roman" w:hAnsi="Times New Roman" w:cs="Times New Roman"/>
          <w:sz w:val="24"/>
          <w:szCs w:val="24"/>
        </w:rPr>
      </w:pPr>
      <w:r w:rsidRPr="002D30C5">
        <w:rPr>
          <w:rFonts w:ascii="Times New Roman" w:hAnsi="Times New Roman" w:cs="Times New Roman"/>
          <w:sz w:val="24"/>
          <w:szCs w:val="24"/>
        </w:rPr>
        <w:t xml:space="preserve">The following terms shall apply to the Adopting Party’s </w:t>
      </w:r>
      <w:r w:rsidR="002D30C5" w:rsidRPr="002D30C5">
        <w:rPr>
          <w:rFonts w:ascii="Times New Roman" w:hAnsi="Times New Roman" w:cs="Times New Roman"/>
          <w:sz w:val="24"/>
          <w:szCs w:val="24"/>
        </w:rPr>
        <w:t>A</w:t>
      </w:r>
      <w:r w:rsidRPr="002D30C5">
        <w:rPr>
          <w:rFonts w:ascii="Times New Roman" w:hAnsi="Times New Roman" w:cs="Times New Roman"/>
          <w:sz w:val="24"/>
          <w:szCs w:val="24"/>
        </w:rPr>
        <w:t>greement with the City:</w:t>
      </w:r>
    </w:p>
    <w:p w14:paraId="1EFA251D" w14:textId="77777777" w:rsidR="006F67D3" w:rsidRPr="002D30C5" w:rsidRDefault="006F67D3">
      <w:pPr>
        <w:pStyle w:val="BodyText"/>
        <w:rPr>
          <w:rFonts w:ascii="Times New Roman" w:hAnsi="Times New Roman" w:cs="Times New Roman"/>
          <w:sz w:val="24"/>
          <w:szCs w:val="24"/>
        </w:rPr>
      </w:pPr>
    </w:p>
    <w:p w14:paraId="7D6E797C" w14:textId="77777777" w:rsidR="00411C17" w:rsidRPr="002D30C5" w:rsidRDefault="00411C17" w:rsidP="003C0626">
      <w:pPr>
        <w:pStyle w:val="ListParagraph"/>
        <w:numPr>
          <w:ilvl w:val="0"/>
          <w:numId w:val="1"/>
        </w:numPr>
        <w:tabs>
          <w:tab w:val="left" w:pos="821"/>
        </w:tabs>
        <w:ind w:right="284"/>
        <w:jc w:val="both"/>
        <w:rPr>
          <w:rFonts w:ascii="Times New Roman" w:hAnsi="Times New Roman" w:cs="Times New Roman"/>
          <w:sz w:val="24"/>
          <w:szCs w:val="24"/>
        </w:rPr>
      </w:pPr>
      <w:r w:rsidRPr="002D30C5">
        <w:rPr>
          <w:rFonts w:ascii="Times New Roman" w:hAnsi="Times New Roman" w:cs="Times New Roman"/>
          <w:sz w:val="24"/>
          <w:szCs w:val="24"/>
        </w:rPr>
        <w:t xml:space="preserve">The Adopting Party shall prepare and submit a proposal to the City Manager detailing the proposed location to be adopted and identifying all existing infrastructure or amenities the Adopting Party intends to maintain, renovate, or restore and any additional infrastructure, amenities, vegetation, aesthetic elements, or other improvements the Adopting Party intends to add to the identified location. </w:t>
      </w:r>
    </w:p>
    <w:p w14:paraId="123793D8" w14:textId="77777777" w:rsidR="00411C17" w:rsidRPr="002D30C5" w:rsidRDefault="00411C17" w:rsidP="00411C17">
      <w:pPr>
        <w:pStyle w:val="ListParagraph"/>
        <w:tabs>
          <w:tab w:val="left" w:pos="821"/>
        </w:tabs>
        <w:ind w:right="284" w:firstLine="0"/>
        <w:rPr>
          <w:rFonts w:ascii="Times New Roman" w:hAnsi="Times New Roman" w:cs="Times New Roman"/>
          <w:sz w:val="24"/>
          <w:szCs w:val="24"/>
        </w:rPr>
      </w:pPr>
    </w:p>
    <w:p w14:paraId="792F7A71" w14:textId="77777777" w:rsidR="00411C17" w:rsidRPr="002D30C5" w:rsidRDefault="00411C17" w:rsidP="003C0626">
      <w:pPr>
        <w:pStyle w:val="ListParagraph"/>
        <w:numPr>
          <w:ilvl w:val="0"/>
          <w:numId w:val="1"/>
        </w:numPr>
        <w:tabs>
          <w:tab w:val="left" w:pos="821"/>
        </w:tabs>
        <w:ind w:right="284"/>
        <w:jc w:val="both"/>
        <w:rPr>
          <w:rFonts w:ascii="Times New Roman" w:hAnsi="Times New Roman" w:cs="Times New Roman"/>
          <w:sz w:val="24"/>
          <w:szCs w:val="24"/>
        </w:rPr>
      </w:pPr>
      <w:r w:rsidRPr="002D30C5">
        <w:rPr>
          <w:rFonts w:ascii="Times New Roman" w:hAnsi="Times New Roman" w:cs="Times New Roman"/>
          <w:sz w:val="24"/>
          <w:szCs w:val="24"/>
        </w:rPr>
        <w:t>The City Manager</w:t>
      </w:r>
      <w:r w:rsidR="00153C8D" w:rsidRPr="002D30C5">
        <w:rPr>
          <w:rFonts w:ascii="Times New Roman" w:hAnsi="Times New Roman" w:cs="Times New Roman"/>
          <w:sz w:val="24"/>
          <w:szCs w:val="24"/>
        </w:rPr>
        <w:t xml:space="preserve"> shall review and, in his or her sole discretion, approve or reject the entirety or </w:t>
      </w:r>
      <w:r w:rsidR="000A54C3">
        <w:rPr>
          <w:rFonts w:ascii="Times New Roman" w:hAnsi="Times New Roman" w:cs="Times New Roman"/>
          <w:sz w:val="24"/>
          <w:szCs w:val="24"/>
        </w:rPr>
        <w:t xml:space="preserve">individual </w:t>
      </w:r>
      <w:r w:rsidR="00153C8D" w:rsidRPr="002D30C5">
        <w:rPr>
          <w:rFonts w:ascii="Times New Roman" w:hAnsi="Times New Roman" w:cs="Times New Roman"/>
          <w:sz w:val="24"/>
          <w:szCs w:val="24"/>
        </w:rPr>
        <w:t>elements of the Adopting Party’s proposal.</w:t>
      </w:r>
    </w:p>
    <w:p w14:paraId="2D792B00" w14:textId="77777777" w:rsidR="00153C8D" w:rsidRPr="002D30C5" w:rsidRDefault="00153C8D" w:rsidP="00153C8D">
      <w:pPr>
        <w:pStyle w:val="ListParagraph"/>
        <w:rPr>
          <w:rFonts w:ascii="Times New Roman" w:hAnsi="Times New Roman" w:cs="Times New Roman"/>
          <w:sz w:val="24"/>
          <w:szCs w:val="24"/>
        </w:rPr>
      </w:pPr>
    </w:p>
    <w:p w14:paraId="1C7372D9" w14:textId="2C32B481" w:rsidR="006F67D3" w:rsidRPr="002D30C5" w:rsidRDefault="00153C8D" w:rsidP="00153C8D">
      <w:pPr>
        <w:pStyle w:val="ListParagraph"/>
        <w:numPr>
          <w:ilvl w:val="0"/>
          <w:numId w:val="1"/>
        </w:numPr>
        <w:tabs>
          <w:tab w:val="left" w:pos="821"/>
        </w:tabs>
        <w:ind w:right="284"/>
        <w:jc w:val="both"/>
        <w:rPr>
          <w:rFonts w:ascii="Times New Roman" w:hAnsi="Times New Roman" w:cs="Times New Roman"/>
          <w:sz w:val="24"/>
          <w:szCs w:val="24"/>
        </w:rPr>
      </w:pPr>
      <w:r w:rsidRPr="002D30C5">
        <w:rPr>
          <w:rFonts w:ascii="Times New Roman" w:hAnsi="Times New Roman" w:cs="Times New Roman"/>
          <w:sz w:val="24"/>
          <w:szCs w:val="24"/>
        </w:rPr>
        <w:lastRenderedPageBreak/>
        <w:t xml:space="preserve">If </w:t>
      </w:r>
      <w:r w:rsidR="002D30C5" w:rsidRPr="002D30C5">
        <w:rPr>
          <w:rFonts w:ascii="Times New Roman" w:hAnsi="Times New Roman" w:cs="Times New Roman"/>
          <w:sz w:val="24"/>
          <w:szCs w:val="24"/>
        </w:rPr>
        <w:t xml:space="preserve">a proposal is </w:t>
      </w:r>
      <w:r w:rsidRPr="002D30C5">
        <w:rPr>
          <w:rFonts w:ascii="Times New Roman" w:hAnsi="Times New Roman" w:cs="Times New Roman"/>
          <w:sz w:val="24"/>
          <w:szCs w:val="24"/>
        </w:rPr>
        <w:t xml:space="preserve">approved, the Adopting Party shall schedule and coordinate with the City Manager, or his or her identified designee(s), to ensure the City is advised of and consents to the logistics associated with implementing the Adopting Party’s intended activities on City property. </w:t>
      </w:r>
      <w:r w:rsidR="002C2CAB" w:rsidRPr="002D30C5">
        <w:rPr>
          <w:rFonts w:ascii="Times New Roman" w:hAnsi="Times New Roman" w:cs="Times New Roman"/>
          <w:sz w:val="24"/>
          <w:szCs w:val="24"/>
        </w:rPr>
        <w:t>The</w:t>
      </w:r>
      <w:r w:rsidR="002C2CAB" w:rsidRPr="002D30C5">
        <w:rPr>
          <w:rFonts w:ascii="Times New Roman" w:hAnsi="Times New Roman" w:cs="Times New Roman"/>
          <w:spacing w:val="-5"/>
          <w:sz w:val="24"/>
          <w:szCs w:val="24"/>
        </w:rPr>
        <w:t xml:space="preserve"> </w:t>
      </w:r>
      <w:r w:rsidR="002C2CAB" w:rsidRPr="002D30C5">
        <w:rPr>
          <w:rFonts w:ascii="Times New Roman" w:hAnsi="Times New Roman" w:cs="Times New Roman"/>
          <w:sz w:val="24"/>
          <w:szCs w:val="24"/>
        </w:rPr>
        <w:t>adopting</w:t>
      </w:r>
      <w:r w:rsidR="002C2CAB" w:rsidRPr="002D30C5">
        <w:rPr>
          <w:rFonts w:ascii="Times New Roman" w:hAnsi="Times New Roman" w:cs="Times New Roman"/>
          <w:spacing w:val="-4"/>
          <w:sz w:val="24"/>
          <w:szCs w:val="24"/>
        </w:rPr>
        <w:t xml:space="preserve"> </w:t>
      </w:r>
      <w:r w:rsidR="002C2CAB" w:rsidRPr="002D30C5">
        <w:rPr>
          <w:rFonts w:ascii="Times New Roman" w:hAnsi="Times New Roman" w:cs="Times New Roman"/>
          <w:sz w:val="24"/>
          <w:szCs w:val="24"/>
        </w:rPr>
        <w:t>organization</w:t>
      </w:r>
      <w:r w:rsidR="002C2CAB" w:rsidRPr="002D30C5">
        <w:rPr>
          <w:rFonts w:ascii="Times New Roman" w:hAnsi="Times New Roman" w:cs="Times New Roman"/>
          <w:spacing w:val="-5"/>
          <w:sz w:val="24"/>
          <w:szCs w:val="24"/>
        </w:rPr>
        <w:t xml:space="preserve"> </w:t>
      </w:r>
      <w:r w:rsidR="002C2CAB" w:rsidRPr="002D30C5">
        <w:rPr>
          <w:rFonts w:ascii="Times New Roman" w:hAnsi="Times New Roman" w:cs="Times New Roman"/>
          <w:sz w:val="24"/>
          <w:szCs w:val="24"/>
        </w:rPr>
        <w:t>must</w:t>
      </w:r>
      <w:r w:rsidR="002C2CAB" w:rsidRPr="002D30C5">
        <w:rPr>
          <w:rFonts w:ascii="Times New Roman" w:hAnsi="Times New Roman" w:cs="Times New Roman"/>
          <w:spacing w:val="-5"/>
          <w:sz w:val="24"/>
          <w:szCs w:val="24"/>
        </w:rPr>
        <w:t xml:space="preserve"> </w:t>
      </w:r>
      <w:r w:rsidR="002C2CAB" w:rsidRPr="002D30C5">
        <w:rPr>
          <w:rFonts w:ascii="Times New Roman" w:hAnsi="Times New Roman" w:cs="Times New Roman"/>
          <w:sz w:val="24"/>
          <w:szCs w:val="24"/>
        </w:rPr>
        <w:t>have</w:t>
      </w:r>
      <w:r w:rsidR="002C2CAB" w:rsidRPr="002D30C5">
        <w:rPr>
          <w:rFonts w:ascii="Times New Roman" w:hAnsi="Times New Roman" w:cs="Times New Roman"/>
          <w:spacing w:val="-5"/>
          <w:sz w:val="24"/>
          <w:szCs w:val="24"/>
        </w:rPr>
        <w:t xml:space="preserve"> </w:t>
      </w:r>
      <w:r w:rsidR="002C2CAB" w:rsidRPr="002D30C5">
        <w:rPr>
          <w:rFonts w:ascii="Times New Roman" w:hAnsi="Times New Roman" w:cs="Times New Roman"/>
          <w:sz w:val="24"/>
          <w:szCs w:val="24"/>
        </w:rPr>
        <w:t>all</w:t>
      </w:r>
      <w:r w:rsidR="002C2CAB" w:rsidRPr="002D30C5">
        <w:rPr>
          <w:rFonts w:ascii="Times New Roman" w:hAnsi="Times New Roman" w:cs="Times New Roman"/>
          <w:spacing w:val="-5"/>
          <w:sz w:val="24"/>
          <w:szCs w:val="24"/>
        </w:rPr>
        <w:t xml:space="preserve"> </w:t>
      </w:r>
      <w:r w:rsidR="002C2CAB" w:rsidRPr="002D30C5">
        <w:rPr>
          <w:rFonts w:ascii="Times New Roman" w:hAnsi="Times New Roman" w:cs="Times New Roman"/>
          <w:sz w:val="24"/>
          <w:szCs w:val="24"/>
        </w:rPr>
        <w:t>activities</w:t>
      </w:r>
      <w:r w:rsidR="002C2CAB" w:rsidRPr="002D30C5">
        <w:rPr>
          <w:rFonts w:ascii="Times New Roman" w:hAnsi="Times New Roman" w:cs="Times New Roman"/>
          <w:spacing w:val="-4"/>
          <w:sz w:val="24"/>
          <w:szCs w:val="24"/>
        </w:rPr>
        <w:t xml:space="preserve"> </w:t>
      </w:r>
      <w:r w:rsidR="002C2CAB" w:rsidRPr="002D30C5">
        <w:rPr>
          <w:rFonts w:ascii="Times New Roman" w:hAnsi="Times New Roman" w:cs="Times New Roman"/>
          <w:sz w:val="24"/>
          <w:szCs w:val="24"/>
        </w:rPr>
        <w:t>approved</w:t>
      </w:r>
      <w:r w:rsidR="002C2CAB" w:rsidRPr="002D30C5">
        <w:rPr>
          <w:rFonts w:ascii="Times New Roman" w:hAnsi="Times New Roman" w:cs="Times New Roman"/>
          <w:spacing w:val="-3"/>
          <w:sz w:val="24"/>
          <w:szCs w:val="24"/>
        </w:rPr>
        <w:t xml:space="preserve"> </w:t>
      </w:r>
      <w:r w:rsidR="002C2CAB" w:rsidRPr="002D30C5">
        <w:rPr>
          <w:rFonts w:ascii="Times New Roman" w:hAnsi="Times New Roman" w:cs="Times New Roman"/>
          <w:sz w:val="24"/>
          <w:szCs w:val="24"/>
        </w:rPr>
        <w:t>by</w:t>
      </w:r>
      <w:r w:rsidR="002C2CAB" w:rsidRPr="002D30C5">
        <w:rPr>
          <w:rFonts w:ascii="Times New Roman" w:hAnsi="Times New Roman" w:cs="Times New Roman"/>
          <w:spacing w:val="-3"/>
          <w:sz w:val="24"/>
          <w:szCs w:val="24"/>
        </w:rPr>
        <w:t xml:space="preserve"> </w:t>
      </w:r>
      <w:r w:rsidR="002C2CAB" w:rsidRPr="002D30C5">
        <w:rPr>
          <w:rFonts w:ascii="Times New Roman" w:hAnsi="Times New Roman" w:cs="Times New Roman"/>
          <w:sz w:val="24"/>
          <w:szCs w:val="24"/>
        </w:rPr>
        <w:t>the</w:t>
      </w:r>
      <w:r w:rsidR="002C2CAB" w:rsidRPr="002D30C5">
        <w:rPr>
          <w:rFonts w:ascii="Times New Roman" w:hAnsi="Times New Roman" w:cs="Times New Roman"/>
          <w:spacing w:val="-5"/>
          <w:sz w:val="24"/>
          <w:szCs w:val="24"/>
        </w:rPr>
        <w:t xml:space="preserve"> </w:t>
      </w:r>
      <w:r w:rsidR="002A051E" w:rsidRPr="002D30C5">
        <w:rPr>
          <w:rFonts w:ascii="Times New Roman" w:hAnsi="Times New Roman" w:cs="Times New Roman"/>
          <w:sz w:val="24"/>
          <w:szCs w:val="24"/>
        </w:rPr>
        <w:t>City Manager</w:t>
      </w:r>
      <w:r w:rsidR="002C2CAB" w:rsidRPr="002D30C5">
        <w:rPr>
          <w:rFonts w:ascii="Times New Roman" w:hAnsi="Times New Roman" w:cs="Times New Roman"/>
          <w:sz w:val="24"/>
          <w:szCs w:val="24"/>
        </w:rPr>
        <w:t>,</w:t>
      </w:r>
      <w:r w:rsidR="002C2CAB" w:rsidRPr="002D30C5">
        <w:rPr>
          <w:rFonts w:ascii="Times New Roman" w:hAnsi="Times New Roman" w:cs="Times New Roman"/>
          <w:spacing w:val="-3"/>
          <w:sz w:val="24"/>
          <w:szCs w:val="24"/>
        </w:rPr>
        <w:t xml:space="preserve"> </w:t>
      </w:r>
      <w:r w:rsidR="002C2CAB" w:rsidRPr="002D30C5">
        <w:rPr>
          <w:rFonts w:ascii="Times New Roman" w:hAnsi="Times New Roman" w:cs="Times New Roman"/>
          <w:sz w:val="24"/>
          <w:szCs w:val="24"/>
        </w:rPr>
        <w:t>at</w:t>
      </w:r>
      <w:r w:rsidR="002C2CAB" w:rsidRPr="002D30C5">
        <w:rPr>
          <w:rFonts w:ascii="Times New Roman" w:hAnsi="Times New Roman" w:cs="Times New Roman"/>
          <w:spacing w:val="-4"/>
          <w:sz w:val="24"/>
          <w:szCs w:val="24"/>
        </w:rPr>
        <w:t xml:space="preserve"> </w:t>
      </w:r>
      <w:r w:rsidR="002C2CAB" w:rsidRPr="002D30C5">
        <w:rPr>
          <w:rFonts w:ascii="Times New Roman" w:hAnsi="Times New Roman" w:cs="Times New Roman"/>
          <w:sz w:val="24"/>
          <w:szCs w:val="24"/>
        </w:rPr>
        <w:t>least</w:t>
      </w:r>
      <w:r w:rsidRPr="002D30C5">
        <w:rPr>
          <w:rFonts w:ascii="Times New Roman" w:hAnsi="Times New Roman" w:cs="Times New Roman"/>
          <w:sz w:val="24"/>
          <w:szCs w:val="24"/>
        </w:rPr>
        <w:t xml:space="preserve"> </w:t>
      </w:r>
      <w:r w:rsidR="00F80FFB">
        <w:rPr>
          <w:rFonts w:ascii="Times New Roman" w:hAnsi="Times New Roman" w:cs="Times New Roman"/>
          <w:sz w:val="24"/>
          <w:szCs w:val="24"/>
        </w:rPr>
        <w:t>fourteen</w:t>
      </w:r>
      <w:r w:rsidR="00F80FFB" w:rsidRPr="002D30C5">
        <w:rPr>
          <w:rFonts w:ascii="Times New Roman" w:hAnsi="Times New Roman" w:cs="Times New Roman"/>
          <w:sz w:val="24"/>
          <w:szCs w:val="24"/>
        </w:rPr>
        <w:t xml:space="preserve"> </w:t>
      </w:r>
      <w:r w:rsidRPr="002D30C5">
        <w:rPr>
          <w:rFonts w:ascii="Times New Roman" w:hAnsi="Times New Roman" w:cs="Times New Roman"/>
          <w:sz w:val="24"/>
          <w:szCs w:val="24"/>
        </w:rPr>
        <w:t>(</w:t>
      </w:r>
      <w:r w:rsidR="00F80FFB">
        <w:rPr>
          <w:rFonts w:ascii="Times New Roman" w:hAnsi="Times New Roman" w:cs="Times New Roman"/>
          <w:sz w:val="24"/>
          <w:szCs w:val="24"/>
        </w:rPr>
        <w:t>14</w:t>
      </w:r>
      <w:r w:rsidRPr="002D30C5">
        <w:rPr>
          <w:rFonts w:ascii="Times New Roman" w:hAnsi="Times New Roman" w:cs="Times New Roman"/>
          <w:sz w:val="24"/>
          <w:szCs w:val="24"/>
        </w:rPr>
        <w:t>)</w:t>
      </w:r>
      <w:r w:rsidR="002C2CAB" w:rsidRPr="002D30C5">
        <w:rPr>
          <w:rFonts w:ascii="Times New Roman" w:hAnsi="Times New Roman" w:cs="Times New Roman"/>
          <w:sz w:val="24"/>
          <w:szCs w:val="24"/>
        </w:rPr>
        <w:t xml:space="preserve"> days in advance </w:t>
      </w:r>
      <w:r w:rsidRPr="002D30C5">
        <w:rPr>
          <w:rFonts w:ascii="Times New Roman" w:hAnsi="Times New Roman" w:cs="Times New Roman"/>
          <w:sz w:val="24"/>
          <w:szCs w:val="24"/>
        </w:rPr>
        <w:t>of any</w:t>
      </w:r>
      <w:r w:rsidR="002C2CAB" w:rsidRPr="002D30C5">
        <w:rPr>
          <w:rFonts w:ascii="Times New Roman" w:hAnsi="Times New Roman" w:cs="Times New Roman"/>
          <w:sz w:val="24"/>
          <w:szCs w:val="24"/>
        </w:rPr>
        <w:t xml:space="preserve"> project start date.</w:t>
      </w:r>
      <w:r w:rsidRPr="002D30C5">
        <w:rPr>
          <w:rFonts w:ascii="Times New Roman" w:hAnsi="Times New Roman" w:cs="Times New Roman"/>
          <w:sz w:val="24"/>
          <w:szCs w:val="24"/>
        </w:rPr>
        <w:t xml:space="preserve"> In the event the Adopting Party is engaged in phased or periodic project activities, the Adopting Party must secure approval </w:t>
      </w:r>
      <w:r w:rsidR="00F80FFB">
        <w:rPr>
          <w:rFonts w:ascii="Times New Roman" w:hAnsi="Times New Roman" w:cs="Times New Roman"/>
          <w:sz w:val="24"/>
          <w:szCs w:val="24"/>
        </w:rPr>
        <w:t>seven</w:t>
      </w:r>
      <w:r w:rsidR="00F80FFB" w:rsidRPr="002D30C5">
        <w:rPr>
          <w:rFonts w:ascii="Times New Roman" w:hAnsi="Times New Roman" w:cs="Times New Roman"/>
          <w:sz w:val="24"/>
          <w:szCs w:val="24"/>
        </w:rPr>
        <w:t xml:space="preserve"> </w:t>
      </w:r>
      <w:r w:rsidRPr="002D30C5">
        <w:rPr>
          <w:rFonts w:ascii="Times New Roman" w:hAnsi="Times New Roman" w:cs="Times New Roman"/>
          <w:sz w:val="24"/>
          <w:szCs w:val="24"/>
        </w:rPr>
        <w:t>(</w:t>
      </w:r>
      <w:r w:rsidR="00F80FFB">
        <w:rPr>
          <w:rFonts w:ascii="Times New Roman" w:hAnsi="Times New Roman" w:cs="Times New Roman"/>
          <w:sz w:val="24"/>
          <w:szCs w:val="24"/>
        </w:rPr>
        <w:t>7</w:t>
      </w:r>
      <w:r w:rsidRPr="002D30C5">
        <w:rPr>
          <w:rFonts w:ascii="Times New Roman" w:hAnsi="Times New Roman" w:cs="Times New Roman"/>
          <w:sz w:val="24"/>
          <w:szCs w:val="24"/>
        </w:rPr>
        <w:t>) days before each proposed activity.</w:t>
      </w:r>
      <w:r w:rsidR="002C2CAB" w:rsidRPr="002D30C5">
        <w:rPr>
          <w:rFonts w:ascii="Times New Roman" w:hAnsi="Times New Roman" w:cs="Times New Roman"/>
          <w:sz w:val="24"/>
          <w:szCs w:val="24"/>
        </w:rPr>
        <w:t xml:space="preserve"> </w:t>
      </w:r>
      <w:r w:rsidR="002A051E" w:rsidRPr="002D30C5">
        <w:rPr>
          <w:rFonts w:ascii="Times New Roman" w:hAnsi="Times New Roman" w:cs="Times New Roman"/>
          <w:sz w:val="24"/>
          <w:szCs w:val="24"/>
        </w:rPr>
        <w:t>If a cancellation is necessary</w:t>
      </w:r>
      <w:r w:rsidRPr="002D30C5">
        <w:rPr>
          <w:rFonts w:ascii="Times New Roman" w:hAnsi="Times New Roman" w:cs="Times New Roman"/>
          <w:sz w:val="24"/>
          <w:szCs w:val="24"/>
        </w:rPr>
        <w:t xml:space="preserve">, </w:t>
      </w:r>
      <w:r w:rsidR="002A051E" w:rsidRPr="002D30C5">
        <w:rPr>
          <w:rFonts w:ascii="Times New Roman" w:hAnsi="Times New Roman" w:cs="Times New Roman"/>
          <w:sz w:val="24"/>
          <w:szCs w:val="24"/>
        </w:rPr>
        <w:t>t</w:t>
      </w:r>
      <w:r w:rsidR="002C2CAB" w:rsidRPr="002D30C5">
        <w:rPr>
          <w:rFonts w:ascii="Times New Roman" w:hAnsi="Times New Roman" w:cs="Times New Roman"/>
          <w:sz w:val="24"/>
          <w:szCs w:val="24"/>
        </w:rPr>
        <w:t xml:space="preserve">he </w:t>
      </w:r>
      <w:r w:rsidRPr="002D30C5">
        <w:rPr>
          <w:rFonts w:ascii="Times New Roman" w:hAnsi="Times New Roman" w:cs="Times New Roman"/>
          <w:sz w:val="24"/>
          <w:szCs w:val="24"/>
        </w:rPr>
        <w:t>A</w:t>
      </w:r>
      <w:r w:rsidR="002C2CAB" w:rsidRPr="002D30C5">
        <w:rPr>
          <w:rFonts w:ascii="Times New Roman" w:hAnsi="Times New Roman" w:cs="Times New Roman"/>
          <w:sz w:val="24"/>
          <w:szCs w:val="24"/>
        </w:rPr>
        <w:t>dopting</w:t>
      </w:r>
      <w:r w:rsidRPr="002D30C5">
        <w:rPr>
          <w:rFonts w:ascii="Times New Roman" w:hAnsi="Times New Roman" w:cs="Times New Roman"/>
          <w:sz w:val="24"/>
          <w:szCs w:val="24"/>
        </w:rPr>
        <w:t xml:space="preserve"> Party</w:t>
      </w:r>
      <w:r w:rsidR="002C2CAB" w:rsidRPr="002D30C5">
        <w:rPr>
          <w:rFonts w:ascii="Times New Roman" w:hAnsi="Times New Roman" w:cs="Times New Roman"/>
          <w:sz w:val="24"/>
          <w:szCs w:val="24"/>
        </w:rPr>
        <w:t xml:space="preserve"> must alert the </w:t>
      </w:r>
      <w:r w:rsidR="002A051E" w:rsidRPr="002D30C5">
        <w:rPr>
          <w:rFonts w:ascii="Times New Roman" w:hAnsi="Times New Roman" w:cs="Times New Roman"/>
          <w:sz w:val="24"/>
          <w:szCs w:val="24"/>
        </w:rPr>
        <w:t>City Manager</w:t>
      </w:r>
      <w:r w:rsidR="002C2CAB" w:rsidRPr="002D30C5">
        <w:rPr>
          <w:rFonts w:ascii="Times New Roman" w:hAnsi="Times New Roman" w:cs="Times New Roman"/>
          <w:sz w:val="24"/>
          <w:szCs w:val="24"/>
        </w:rPr>
        <w:t xml:space="preserve"> at least 24</w:t>
      </w:r>
      <w:r w:rsidR="003C0626" w:rsidRPr="002D30C5">
        <w:rPr>
          <w:rFonts w:ascii="Times New Roman" w:hAnsi="Times New Roman" w:cs="Times New Roman"/>
          <w:sz w:val="24"/>
          <w:szCs w:val="24"/>
        </w:rPr>
        <w:t xml:space="preserve"> to </w:t>
      </w:r>
      <w:r w:rsidR="002C2CAB" w:rsidRPr="002D30C5">
        <w:rPr>
          <w:rFonts w:ascii="Times New Roman" w:hAnsi="Times New Roman" w:cs="Times New Roman"/>
          <w:sz w:val="24"/>
          <w:szCs w:val="24"/>
        </w:rPr>
        <w:t xml:space="preserve">48 hours before the </w:t>
      </w:r>
      <w:r w:rsidR="002A051E" w:rsidRPr="002D30C5">
        <w:rPr>
          <w:rFonts w:ascii="Times New Roman" w:hAnsi="Times New Roman" w:cs="Times New Roman"/>
          <w:sz w:val="24"/>
          <w:szCs w:val="24"/>
        </w:rPr>
        <w:t>project.</w:t>
      </w:r>
    </w:p>
    <w:p w14:paraId="1409AC20" w14:textId="77777777" w:rsidR="002D30C5" w:rsidRPr="002D30C5" w:rsidRDefault="002D30C5" w:rsidP="002D30C5">
      <w:pPr>
        <w:rPr>
          <w:rFonts w:ascii="Times New Roman" w:hAnsi="Times New Roman" w:cs="Times New Roman"/>
          <w:sz w:val="24"/>
          <w:szCs w:val="24"/>
        </w:rPr>
      </w:pPr>
    </w:p>
    <w:p w14:paraId="521D116E" w14:textId="7E93F29F" w:rsidR="006F67D3" w:rsidRPr="002D30C5" w:rsidRDefault="002C2CAB" w:rsidP="00BA2287">
      <w:pPr>
        <w:pStyle w:val="ListParagraph"/>
        <w:numPr>
          <w:ilvl w:val="0"/>
          <w:numId w:val="1"/>
        </w:numPr>
        <w:tabs>
          <w:tab w:val="left" w:pos="821"/>
        </w:tabs>
        <w:ind w:right="301"/>
        <w:jc w:val="both"/>
        <w:rPr>
          <w:rFonts w:ascii="Times New Roman" w:hAnsi="Times New Roman" w:cs="Times New Roman"/>
          <w:sz w:val="24"/>
          <w:szCs w:val="24"/>
        </w:rPr>
      </w:pPr>
      <w:r w:rsidRPr="002D30C5">
        <w:rPr>
          <w:rFonts w:ascii="Times New Roman" w:hAnsi="Times New Roman" w:cs="Times New Roman"/>
          <w:sz w:val="24"/>
          <w:szCs w:val="24"/>
        </w:rPr>
        <w:t>The</w:t>
      </w:r>
      <w:r w:rsidR="00175200" w:rsidRPr="002D30C5">
        <w:rPr>
          <w:rFonts w:ascii="Times New Roman" w:hAnsi="Times New Roman" w:cs="Times New Roman"/>
          <w:sz w:val="24"/>
          <w:szCs w:val="24"/>
        </w:rPr>
        <w:t xml:space="preserve"> BBCF will donate </w:t>
      </w:r>
      <w:r w:rsidR="00153C8D" w:rsidRPr="002D30C5">
        <w:rPr>
          <w:rFonts w:ascii="Times New Roman" w:hAnsi="Times New Roman" w:cs="Times New Roman"/>
          <w:sz w:val="24"/>
          <w:szCs w:val="24"/>
        </w:rPr>
        <w:t>any</w:t>
      </w:r>
      <w:r w:rsidR="00175200" w:rsidRPr="002D30C5">
        <w:rPr>
          <w:rFonts w:ascii="Times New Roman" w:hAnsi="Times New Roman" w:cs="Times New Roman"/>
          <w:sz w:val="24"/>
          <w:szCs w:val="24"/>
        </w:rPr>
        <w:t xml:space="preserve"> funds </w:t>
      </w:r>
      <w:r w:rsidR="00153C8D" w:rsidRPr="002D30C5">
        <w:rPr>
          <w:rFonts w:ascii="Times New Roman" w:hAnsi="Times New Roman" w:cs="Times New Roman"/>
          <w:sz w:val="24"/>
          <w:szCs w:val="24"/>
        </w:rPr>
        <w:t xml:space="preserve">offered to sponsor, support, subsidize or facilitate an Adopting Party’s activities </w:t>
      </w:r>
      <w:r w:rsidR="00175200" w:rsidRPr="002D30C5">
        <w:rPr>
          <w:rFonts w:ascii="Times New Roman" w:hAnsi="Times New Roman" w:cs="Times New Roman"/>
          <w:sz w:val="24"/>
          <w:szCs w:val="24"/>
        </w:rPr>
        <w:t>directly to the City</w:t>
      </w:r>
      <w:r w:rsidR="00153C8D" w:rsidRPr="002D30C5">
        <w:rPr>
          <w:rFonts w:ascii="Times New Roman" w:hAnsi="Times New Roman" w:cs="Times New Roman"/>
          <w:sz w:val="24"/>
          <w:szCs w:val="24"/>
        </w:rPr>
        <w:t>,</w:t>
      </w:r>
      <w:r w:rsidRPr="002D30C5">
        <w:rPr>
          <w:rFonts w:ascii="Times New Roman" w:hAnsi="Times New Roman" w:cs="Times New Roman"/>
          <w:sz w:val="24"/>
          <w:szCs w:val="24"/>
        </w:rPr>
        <w:t xml:space="preserve"> and</w:t>
      </w:r>
      <w:r w:rsidR="00153C8D" w:rsidRPr="002D30C5">
        <w:rPr>
          <w:rFonts w:ascii="Times New Roman" w:hAnsi="Times New Roman" w:cs="Times New Roman"/>
          <w:sz w:val="24"/>
          <w:szCs w:val="24"/>
        </w:rPr>
        <w:t xml:space="preserve"> provide the Ad</w:t>
      </w:r>
      <w:r w:rsidRPr="002D30C5">
        <w:rPr>
          <w:rFonts w:ascii="Times New Roman" w:hAnsi="Times New Roman" w:cs="Times New Roman"/>
          <w:sz w:val="24"/>
          <w:szCs w:val="24"/>
        </w:rPr>
        <w:t xml:space="preserve">opting </w:t>
      </w:r>
      <w:r w:rsidR="00153C8D" w:rsidRPr="002D30C5">
        <w:rPr>
          <w:rFonts w:ascii="Times New Roman" w:hAnsi="Times New Roman" w:cs="Times New Roman"/>
          <w:sz w:val="24"/>
          <w:szCs w:val="24"/>
        </w:rPr>
        <w:t>P</w:t>
      </w:r>
      <w:r w:rsidRPr="002D30C5">
        <w:rPr>
          <w:rFonts w:ascii="Times New Roman" w:hAnsi="Times New Roman" w:cs="Times New Roman"/>
          <w:sz w:val="24"/>
          <w:szCs w:val="24"/>
        </w:rPr>
        <w:t>arty a tax</w:t>
      </w:r>
      <w:r w:rsidR="00802757" w:rsidRPr="002D30C5">
        <w:rPr>
          <w:rFonts w:ascii="Times New Roman" w:hAnsi="Times New Roman" w:cs="Times New Roman"/>
          <w:sz w:val="24"/>
          <w:szCs w:val="24"/>
        </w:rPr>
        <w:t>-</w:t>
      </w:r>
      <w:r w:rsidRPr="002D30C5">
        <w:rPr>
          <w:rFonts w:ascii="Times New Roman" w:hAnsi="Times New Roman" w:cs="Times New Roman"/>
          <w:sz w:val="24"/>
          <w:szCs w:val="24"/>
        </w:rPr>
        <w:t>deductible receipt for their donation</w:t>
      </w:r>
      <w:r w:rsidR="00153C8D" w:rsidRPr="002D30C5">
        <w:rPr>
          <w:rFonts w:ascii="Times New Roman" w:hAnsi="Times New Roman" w:cs="Times New Roman"/>
          <w:sz w:val="24"/>
          <w:szCs w:val="24"/>
        </w:rPr>
        <w:t>, as applicable and appropriate</w:t>
      </w:r>
      <w:r w:rsidR="003C28E8" w:rsidRPr="002D30C5">
        <w:rPr>
          <w:rFonts w:ascii="Times New Roman" w:hAnsi="Times New Roman" w:cs="Times New Roman"/>
          <w:sz w:val="24"/>
          <w:szCs w:val="24"/>
        </w:rPr>
        <w:t xml:space="preserve">. </w:t>
      </w:r>
    </w:p>
    <w:p w14:paraId="40327F94" w14:textId="77777777" w:rsidR="006F67D3" w:rsidRPr="002D30C5" w:rsidRDefault="006F67D3" w:rsidP="00BA2287">
      <w:pPr>
        <w:pStyle w:val="BodyText"/>
        <w:spacing w:before="1"/>
        <w:jc w:val="both"/>
        <w:rPr>
          <w:rFonts w:ascii="Times New Roman" w:hAnsi="Times New Roman" w:cs="Times New Roman"/>
          <w:sz w:val="24"/>
          <w:szCs w:val="24"/>
        </w:rPr>
      </w:pPr>
    </w:p>
    <w:p w14:paraId="6C5529B4" w14:textId="77777777" w:rsidR="006F67D3" w:rsidRPr="002D30C5" w:rsidRDefault="00153C8D" w:rsidP="00BA2287">
      <w:pPr>
        <w:pStyle w:val="ListParagraph"/>
        <w:numPr>
          <w:ilvl w:val="0"/>
          <w:numId w:val="1"/>
        </w:numPr>
        <w:tabs>
          <w:tab w:val="left" w:pos="821"/>
        </w:tabs>
        <w:ind w:right="340"/>
        <w:jc w:val="both"/>
        <w:rPr>
          <w:rFonts w:ascii="Times New Roman" w:hAnsi="Times New Roman" w:cs="Times New Roman"/>
          <w:sz w:val="24"/>
          <w:szCs w:val="24"/>
        </w:rPr>
      </w:pPr>
      <w:r w:rsidRPr="002D30C5">
        <w:rPr>
          <w:rFonts w:ascii="Times New Roman" w:hAnsi="Times New Roman" w:cs="Times New Roman"/>
          <w:sz w:val="24"/>
          <w:szCs w:val="24"/>
        </w:rPr>
        <w:t>T</w:t>
      </w:r>
      <w:r w:rsidR="002C2CAB" w:rsidRPr="002D30C5">
        <w:rPr>
          <w:rFonts w:ascii="Times New Roman" w:hAnsi="Times New Roman" w:cs="Times New Roman"/>
          <w:sz w:val="24"/>
          <w:szCs w:val="24"/>
        </w:rPr>
        <w:t>he</w:t>
      </w:r>
      <w:r w:rsidR="002C2CAB" w:rsidRPr="002D30C5">
        <w:rPr>
          <w:rFonts w:ascii="Times New Roman" w:hAnsi="Times New Roman" w:cs="Times New Roman"/>
          <w:spacing w:val="-3"/>
          <w:sz w:val="24"/>
          <w:szCs w:val="24"/>
        </w:rPr>
        <w:t xml:space="preserve"> </w:t>
      </w:r>
      <w:r w:rsidR="002C2CAB" w:rsidRPr="002D30C5">
        <w:rPr>
          <w:rFonts w:ascii="Times New Roman" w:hAnsi="Times New Roman" w:cs="Times New Roman"/>
          <w:sz w:val="24"/>
          <w:szCs w:val="24"/>
        </w:rPr>
        <w:t>City</w:t>
      </w:r>
      <w:r w:rsidR="002C2CAB" w:rsidRPr="002D30C5">
        <w:rPr>
          <w:rFonts w:ascii="Times New Roman" w:hAnsi="Times New Roman" w:cs="Times New Roman"/>
          <w:spacing w:val="-1"/>
          <w:sz w:val="24"/>
          <w:szCs w:val="24"/>
        </w:rPr>
        <w:t xml:space="preserve"> </w:t>
      </w:r>
      <w:r w:rsidR="002C2CAB" w:rsidRPr="002D30C5">
        <w:rPr>
          <w:rFonts w:ascii="Times New Roman" w:hAnsi="Times New Roman" w:cs="Times New Roman"/>
          <w:sz w:val="24"/>
          <w:szCs w:val="24"/>
        </w:rPr>
        <w:t>will</w:t>
      </w:r>
      <w:r w:rsidR="002C2CAB" w:rsidRPr="002D30C5">
        <w:rPr>
          <w:rFonts w:ascii="Times New Roman" w:hAnsi="Times New Roman" w:cs="Times New Roman"/>
          <w:spacing w:val="-3"/>
          <w:sz w:val="24"/>
          <w:szCs w:val="24"/>
        </w:rPr>
        <w:t xml:space="preserve"> </w:t>
      </w:r>
      <w:r w:rsidR="002C2CAB" w:rsidRPr="002D30C5">
        <w:rPr>
          <w:rFonts w:ascii="Times New Roman" w:hAnsi="Times New Roman" w:cs="Times New Roman"/>
          <w:sz w:val="24"/>
          <w:szCs w:val="24"/>
        </w:rPr>
        <w:t>install</w:t>
      </w:r>
      <w:r w:rsidR="002C2CAB" w:rsidRPr="002D30C5">
        <w:rPr>
          <w:rFonts w:ascii="Times New Roman" w:hAnsi="Times New Roman" w:cs="Times New Roman"/>
          <w:spacing w:val="-3"/>
          <w:sz w:val="24"/>
          <w:szCs w:val="24"/>
        </w:rPr>
        <w:t xml:space="preserve"> </w:t>
      </w:r>
      <w:r w:rsidR="002D4BBB" w:rsidRPr="002D30C5">
        <w:rPr>
          <w:rFonts w:ascii="Times New Roman" w:hAnsi="Times New Roman" w:cs="Times New Roman"/>
          <w:sz w:val="24"/>
          <w:szCs w:val="24"/>
        </w:rPr>
        <w:t>a</w:t>
      </w:r>
      <w:r w:rsidR="002C2CAB" w:rsidRPr="002D30C5">
        <w:rPr>
          <w:rFonts w:ascii="Times New Roman" w:hAnsi="Times New Roman" w:cs="Times New Roman"/>
          <w:spacing w:val="-2"/>
          <w:sz w:val="24"/>
          <w:szCs w:val="24"/>
        </w:rPr>
        <w:t xml:space="preserve"> </w:t>
      </w:r>
      <w:r w:rsidR="00770C46" w:rsidRPr="002D30C5">
        <w:rPr>
          <w:rFonts w:ascii="Times New Roman" w:hAnsi="Times New Roman" w:cs="Times New Roman"/>
          <w:spacing w:val="-2"/>
          <w:sz w:val="24"/>
          <w:szCs w:val="24"/>
        </w:rPr>
        <w:t xml:space="preserve">12 x 18 inch </w:t>
      </w:r>
      <w:r w:rsidR="002C2CAB" w:rsidRPr="002D30C5">
        <w:rPr>
          <w:rFonts w:ascii="Times New Roman" w:hAnsi="Times New Roman" w:cs="Times New Roman"/>
          <w:sz w:val="24"/>
          <w:szCs w:val="24"/>
        </w:rPr>
        <w:t>“Adopted</w:t>
      </w:r>
      <w:r w:rsidR="002C2CAB" w:rsidRPr="002D30C5">
        <w:rPr>
          <w:rFonts w:ascii="Times New Roman" w:hAnsi="Times New Roman" w:cs="Times New Roman"/>
          <w:spacing w:val="-4"/>
          <w:sz w:val="24"/>
          <w:szCs w:val="24"/>
        </w:rPr>
        <w:t xml:space="preserve"> </w:t>
      </w:r>
      <w:r w:rsidR="002C2CAB" w:rsidRPr="002D30C5">
        <w:rPr>
          <w:rFonts w:ascii="Times New Roman" w:hAnsi="Times New Roman" w:cs="Times New Roman"/>
          <w:sz w:val="24"/>
          <w:szCs w:val="24"/>
        </w:rPr>
        <w:t>By”</w:t>
      </w:r>
      <w:r w:rsidR="002C2CAB" w:rsidRPr="002D30C5">
        <w:rPr>
          <w:rFonts w:ascii="Times New Roman" w:hAnsi="Times New Roman" w:cs="Times New Roman"/>
          <w:spacing w:val="-2"/>
          <w:sz w:val="24"/>
          <w:szCs w:val="24"/>
        </w:rPr>
        <w:t xml:space="preserve"> </w:t>
      </w:r>
      <w:r w:rsidR="002C2CAB" w:rsidRPr="002D30C5">
        <w:rPr>
          <w:rFonts w:ascii="Times New Roman" w:hAnsi="Times New Roman" w:cs="Times New Roman"/>
          <w:sz w:val="24"/>
          <w:szCs w:val="24"/>
        </w:rPr>
        <w:t>sign after project’s completion</w:t>
      </w:r>
      <w:r w:rsidRPr="002D30C5">
        <w:rPr>
          <w:rFonts w:ascii="Times New Roman" w:hAnsi="Times New Roman" w:cs="Times New Roman"/>
          <w:sz w:val="24"/>
          <w:szCs w:val="24"/>
        </w:rPr>
        <w:t>, in the vicinity of the project</w:t>
      </w:r>
      <w:r w:rsidR="002C2CAB" w:rsidRPr="002D30C5">
        <w:rPr>
          <w:rFonts w:ascii="Times New Roman" w:hAnsi="Times New Roman" w:cs="Times New Roman"/>
          <w:sz w:val="24"/>
          <w:szCs w:val="24"/>
        </w:rPr>
        <w:t>.</w:t>
      </w:r>
      <w:r w:rsidR="00770C46" w:rsidRPr="002D30C5">
        <w:rPr>
          <w:rFonts w:ascii="Times New Roman" w:hAnsi="Times New Roman" w:cs="Times New Roman"/>
          <w:sz w:val="24"/>
          <w:szCs w:val="24"/>
        </w:rPr>
        <w:t xml:space="preserve"> The composition, content, and location </w:t>
      </w:r>
      <w:r w:rsidR="00175200" w:rsidRPr="002D30C5">
        <w:rPr>
          <w:rFonts w:ascii="Times New Roman" w:hAnsi="Times New Roman" w:cs="Times New Roman"/>
          <w:sz w:val="24"/>
          <w:szCs w:val="24"/>
        </w:rPr>
        <w:t xml:space="preserve">of this sign </w:t>
      </w:r>
      <w:r w:rsidR="00770C46" w:rsidRPr="002D30C5">
        <w:rPr>
          <w:rFonts w:ascii="Times New Roman" w:hAnsi="Times New Roman" w:cs="Times New Roman"/>
          <w:sz w:val="24"/>
          <w:szCs w:val="24"/>
        </w:rPr>
        <w:t xml:space="preserve">will be </w:t>
      </w:r>
      <w:r w:rsidR="00175200" w:rsidRPr="002D30C5">
        <w:rPr>
          <w:rFonts w:ascii="Times New Roman" w:hAnsi="Times New Roman" w:cs="Times New Roman"/>
          <w:sz w:val="24"/>
          <w:szCs w:val="24"/>
        </w:rPr>
        <w:t>subject to the sole discretion of the City.</w:t>
      </w:r>
    </w:p>
    <w:p w14:paraId="1A2DCF89" w14:textId="77777777" w:rsidR="00A161CC" w:rsidRPr="002D30C5" w:rsidRDefault="00A161CC" w:rsidP="00A161CC">
      <w:pPr>
        <w:pStyle w:val="ListParagraph"/>
        <w:rPr>
          <w:rFonts w:ascii="Times New Roman" w:hAnsi="Times New Roman" w:cs="Times New Roman"/>
          <w:sz w:val="24"/>
          <w:szCs w:val="24"/>
        </w:rPr>
      </w:pPr>
    </w:p>
    <w:p w14:paraId="6A7F7908" w14:textId="77777777" w:rsidR="00A161CC" w:rsidRPr="002D30C5" w:rsidRDefault="00A161CC" w:rsidP="00BA2287">
      <w:pPr>
        <w:pStyle w:val="ListParagraph"/>
        <w:numPr>
          <w:ilvl w:val="0"/>
          <w:numId w:val="1"/>
        </w:numPr>
        <w:tabs>
          <w:tab w:val="left" w:pos="821"/>
        </w:tabs>
        <w:ind w:right="340"/>
        <w:jc w:val="both"/>
        <w:rPr>
          <w:rFonts w:ascii="Times New Roman" w:hAnsi="Times New Roman" w:cs="Times New Roman"/>
          <w:sz w:val="24"/>
          <w:szCs w:val="24"/>
        </w:rPr>
      </w:pPr>
      <w:r w:rsidRPr="002D30C5">
        <w:rPr>
          <w:rFonts w:ascii="Times New Roman" w:hAnsi="Times New Roman" w:cs="Times New Roman"/>
          <w:sz w:val="24"/>
          <w:szCs w:val="24"/>
        </w:rPr>
        <w:t xml:space="preserve">The City retains the right, in its sole discretion, to terminate </w:t>
      </w:r>
      <w:r w:rsidR="000A54C3">
        <w:rPr>
          <w:rFonts w:ascii="Times New Roman" w:hAnsi="Times New Roman" w:cs="Times New Roman"/>
          <w:sz w:val="24"/>
          <w:szCs w:val="24"/>
        </w:rPr>
        <w:t>this Agreement at any time</w:t>
      </w:r>
      <w:r w:rsidR="002D30C5">
        <w:rPr>
          <w:rFonts w:ascii="Times New Roman" w:hAnsi="Times New Roman" w:cs="Times New Roman"/>
          <w:sz w:val="24"/>
          <w:szCs w:val="24"/>
        </w:rPr>
        <w:t xml:space="preserve"> based on an Adopting Party’s inaction, negligence, breach of this Agreement, or unapproved activity in violation of City direction. </w:t>
      </w:r>
    </w:p>
    <w:p w14:paraId="375325F0" w14:textId="77777777" w:rsidR="007F5FB4" w:rsidRPr="002D30C5" w:rsidRDefault="007F5FB4" w:rsidP="00BA2287">
      <w:pPr>
        <w:pStyle w:val="ListParagraph"/>
        <w:ind w:right="340"/>
        <w:jc w:val="both"/>
        <w:rPr>
          <w:rFonts w:ascii="Times New Roman" w:hAnsi="Times New Roman" w:cs="Times New Roman"/>
          <w:sz w:val="24"/>
          <w:szCs w:val="24"/>
        </w:rPr>
      </w:pPr>
    </w:p>
    <w:p w14:paraId="0BE32F99" w14:textId="77777777" w:rsidR="00153C8D" w:rsidRPr="002D30C5" w:rsidRDefault="007F5FB4" w:rsidP="00BA2287">
      <w:pPr>
        <w:pStyle w:val="ListParagraph"/>
        <w:numPr>
          <w:ilvl w:val="0"/>
          <w:numId w:val="1"/>
        </w:numPr>
        <w:tabs>
          <w:tab w:val="left" w:pos="821"/>
        </w:tabs>
        <w:ind w:right="340"/>
        <w:jc w:val="both"/>
        <w:rPr>
          <w:rFonts w:ascii="Times New Roman" w:hAnsi="Times New Roman" w:cs="Times New Roman"/>
          <w:sz w:val="24"/>
          <w:szCs w:val="24"/>
        </w:rPr>
      </w:pPr>
      <w:r w:rsidRPr="002D30C5">
        <w:rPr>
          <w:rFonts w:ascii="Times New Roman" w:hAnsi="Times New Roman" w:cs="Times New Roman"/>
          <w:sz w:val="24"/>
          <w:szCs w:val="24"/>
        </w:rPr>
        <w:t xml:space="preserve">The City of Belleair Beach will be responsible for the following: </w:t>
      </w:r>
    </w:p>
    <w:p w14:paraId="25A5B808" w14:textId="03655D0F"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M</w:t>
      </w:r>
      <w:r w:rsidR="007F5FB4" w:rsidRPr="002D30C5">
        <w:rPr>
          <w:rFonts w:ascii="Times New Roman" w:hAnsi="Times New Roman" w:cs="Times New Roman"/>
          <w:sz w:val="24"/>
          <w:szCs w:val="24"/>
        </w:rPr>
        <w:t>owing and maintenance of grass</w:t>
      </w:r>
      <w:r w:rsidR="00153C8D" w:rsidRPr="002D30C5">
        <w:rPr>
          <w:rFonts w:ascii="Times New Roman" w:hAnsi="Times New Roman" w:cs="Times New Roman"/>
          <w:sz w:val="24"/>
          <w:szCs w:val="24"/>
        </w:rPr>
        <w:t xml:space="preserve"> on its own property</w:t>
      </w:r>
      <w:r>
        <w:rPr>
          <w:rFonts w:ascii="Times New Roman" w:hAnsi="Times New Roman" w:cs="Times New Roman"/>
          <w:sz w:val="24"/>
          <w:szCs w:val="24"/>
        </w:rPr>
        <w:t>.</w:t>
      </w:r>
    </w:p>
    <w:p w14:paraId="6191CE44" w14:textId="0B367FDC"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I</w:t>
      </w:r>
      <w:r w:rsidR="007F5FB4" w:rsidRPr="002D30C5">
        <w:rPr>
          <w:rFonts w:ascii="Times New Roman" w:hAnsi="Times New Roman" w:cs="Times New Roman"/>
          <w:sz w:val="24"/>
          <w:szCs w:val="24"/>
        </w:rPr>
        <w:t>rrigation</w:t>
      </w:r>
      <w:r w:rsidR="00153C8D" w:rsidRPr="002D30C5">
        <w:rPr>
          <w:rFonts w:ascii="Times New Roman" w:hAnsi="Times New Roman" w:cs="Times New Roman"/>
          <w:sz w:val="24"/>
          <w:szCs w:val="24"/>
        </w:rPr>
        <w:t xml:space="preserve"> on its own property</w:t>
      </w:r>
      <w:r>
        <w:rPr>
          <w:rFonts w:ascii="Times New Roman" w:hAnsi="Times New Roman" w:cs="Times New Roman"/>
          <w:sz w:val="24"/>
          <w:szCs w:val="24"/>
        </w:rPr>
        <w:t>.</w:t>
      </w:r>
    </w:p>
    <w:p w14:paraId="31A2EBDC" w14:textId="0C17F6F0"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T</w:t>
      </w:r>
      <w:r w:rsidR="007F5FB4" w:rsidRPr="002D30C5">
        <w:rPr>
          <w:rFonts w:ascii="Times New Roman" w:hAnsi="Times New Roman" w:cs="Times New Roman"/>
          <w:sz w:val="24"/>
          <w:szCs w:val="24"/>
        </w:rPr>
        <w:t xml:space="preserve">rimming of </w:t>
      </w:r>
      <w:r w:rsidR="00770C46" w:rsidRPr="002D30C5">
        <w:rPr>
          <w:rFonts w:ascii="Times New Roman" w:hAnsi="Times New Roman" w:cs="Times New Roman"/>
          <w:sz w:val="24"/>
          <w:szCs w:val="24"/>
        </w:rPr>
        <w:t>vegetation</w:t>
      </w:r>
      <w:r w:rsidR="00153C8D" w:rsidRPr="002D30C5">
        <w:rPr>
          <w:rFonts w:ascii="Times New Roman" w:hAnsi="Times New Roman" w:cs="Times New Roman"/>
          <w:sz w:val="24"/>
          <w:szCs w:val="24"/>
        </w:rPr>
        <w:t xml:space="preserve"> on its own property</w:t>
      </w:r>
      <w:r>
        <w:rPr>
          <w:rFonts w:ascii="Times New Roman" w:hAnsi="Times New Roman" w:cs="Times New Roman"/>
          <w:sz w:val="24"/>
          <w:szCs w:val="24"/>
        </w:rPr>
        <w:t>.</w:t>
      </w:r>
    </w:p>
    <w:p w14:paraId="523F12A4" w14:textId="4057935B"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P</w:t>
      </w:r>
      <w:r w:rsidR="007F5FB4" w:rsidRPr="002D30C5">
        <w:rPr>
          <w:rFonts w:ascii="Times New Roman" w:hAnsi="Times New Roman" w:cs="Times New Roman"/>
          <w:sz w:val="24"/>
          <w:szCs w:val="24"/>
        </w:rPr>
        <w:t xml:space="preserve">lanting of </w:t>
      </w:r>
      <w:r w:rsidR="00153C8D" w:rsidRPr="002D30C5">
        <w:rPr>
          <w:rFonts w:ascii="Times New Roman" w:hAnsi="Times New Roman" w:cs="Times New Roman"/>
          <w:sz w:val="24"/>
          <w:szCs w:val="24"/>
        </w:rPr>
        <w:t xml:space="preserve">any vegetation within containers or planters that exceed </w:t>
      </w:r>
      <w:r>
        <w:rPr>
          <w:rFonts w:ascii="Times New Roman" w:hAnsi="Times New Roman" w:cs="Times New Roman"/>
          <w:sz w:val="24"/>
          <w:szCs w:val="24"/>
        </w:rPr>
        <w:t>ten</w:t>
      </w:r>
      <w:r w:rsidR="00153C8D" w:rsidRPr="002D30C5">
        <w:rPr>
          <w:rFonts w:ascii="Times New Roman" w:hAnsi="Times New Roman" w:cs="Times New Roman"/>
          <w:sz w:val="24"/>
          <w:szCs w:val="24"/>
        </w:rPr>
        <w:t xml:space="preserve"> (</w:t>
      </w:r>
      <w:r w:rsidR="00770C46" w:rsidRPr="002D30C5">
        <w:rPr>
          <w:rFonts w:ascii="Times New Roman" w:hAnsi="Times New Roman" w:cs="Times New Roman"/>
          <w:sz w:val="24"/>
          <w:szCs w:val="24"/>
        </w:rPr>
        <w:t>1</w:t>
      </w:r>
      <w:r w:rsidR="00F80FFB">
        <w:rPr>
          <w:rFonts w:ascii="Times New Roman" w:hAnsi="Times New Roman" w:cs="Times New Roman"/>
          <w:sz w:val="24"/>
          <w:szCs w:val="24"/>
        </w:rPr>
        <w:t>0</w:t>
      </w:r>
      <w:r w:rsidR="00153C8D" w:rsidRPr="002D30C5">
        <w:rPr>
          <w:rFonts w:ascii="Times New Roman" w:hAnsi="Times New Roman" w:cs="Times New Roman"/>
          <w:sz w:val="24"/>
          <w:szCs w:val="24"/>
        </w:rPr>
        <w:t>)</w:t>
      </w:r>
      <w:r w:rsidR="00770C46" w:rsidRPr="002D30C5">
        <w:rPr>
          <w:rFonts w:ascii="Times New Roman" w:hAnsi="Times New Roman" w:cs="Times New Roman"/>
          <w:sz w:val="24"/>
          <w:szCs w:val="24"/>
        </w:rPr>
        <w:t xml:space="preserve"> gallon</w:t>
      </w:r>
      <w:r>
        <w:rPr>
          <w:rFonts w:ascii="Times New Roman" w:hAnsi="Times New Roman" w:cs="Times New Roman"/>
          <w:sz w:val="24"/>
          <w:szCs w:val="24"/>
        </w:rPr>
        <w:t>s</w:t>
      </w:r>
      <w:r w:rsidR="00770C46" w:rsidRPr="002D30C5">
        <w:rPr>
          <w:rFonts w:ascii="Times New Roman" w:hAnsi="Times New Roman" w:cs="Times New Roman"/>
          <w:sz w:val="24"/>
          <w:szCs w:val="24"/>
        </w:rPr>
        <w:t xml:space="preserve"> </w:t>
      </w:r>
      <w:r w:rsidR="00153C8D" w:rsidRPr="002D30C5">
        <w:rPr>
          <w:rFonts w:ascii="Times New Roman" w:hAnsi="Times New Roman" w:cs="Times New Roman"/>
          <w:sz w:val="24"/>
          <w:szCs w:val="24"/>
        </w:rPr>
        <w:t>in volume</w:t>
      </w:r>
      <w:r>
        <w:rPr>
          <w:rFonts w:ascii="Times New Roman" w:hAnsi="Times New Roman" w:cs="Times New Roman"/>
          <w:sz w:val="24"/>
          <w:szCs w:val="24"/>
        </w:rPr>
        <w:t>.</w:t>
      </w:r>
    </w:p>
    <w:p w14:paraId="58BAEE80" w14:textId="3A660CE7"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C</w:t>
      </w:r>
      <w:r w:rsidR="00153C8D" w:rsidRPr="002D30C5">
        <w:rPr>
          <w:rFonts w:ascii="Times New Roman" w:hAnsi="Times New Roman" w:cs="Times New Roman"/>
          <w:sz w:val="24"/>
          <w:szCs w:val="24"/>
        </w:rPr>
        <w:t xml:space="preserve">ollecting and </w:t>
      </w:r>
      <w:r w:rsidR="007F5FB4" w:rsidRPr="002D30C5">
        <w:rPr>
          <w:rFonts w:ascii="Times New Roman" w:hAnsi="Times New Roman" w:cs="Times New Roman"/>
          <w:sz w:val="24"/>
          <w:szCs w:val="24"/>
        </w:rPr>
        <w:t>empty</w:t>
      </w:r>
      <w:r w:rsidR="00153C8D" w:rsidRPr="002D30C5">
        <w:rPr>
          <w:rFonts w:ascii="Times New Roman" w:hAnsi="Times New Roman" w:cs="Times New Roman"/>
          <w:sz w:val="24"/>
          <w:szCs w:val="24"/>
        </w:rPr>
        <w:t>ing</w:t>
      </w:r>
      <w:r w:rsidR="007F5FB4" w:rsidRPr="002D30C5">
        <w:rPr>
          <w:rFonts w:ascii="Times New Roman" w:hAnsi="Times New Roman" w:cs="Times New Roman"/>
          <w:sz w:val="24"/>
          <w:szCs w:val="24"/>
        </w:rPr>
        <w:t xml:space="preserve"> garbage</w:t>
      </w:r>
      <w:r w:rsidR="00153C8D" w:rsidRPr="002D30C5">
        <w:rPr>
          <w:rFonts w:ascii="Times New Roman" w:hAnsi="Times New Roman" w:cs="Times New Roman"/>
          <w:sz w:val="24"/>
          <w:szCs w:val="24"/>
        </w:rPr>
        <w:t xml:space="preserve"> on </w:t>
      </w:r>
      <w:r>
        <w:rPr>
          <w:rFonts w:ascii="Times New Roman" w:hAnsi="Times New Roman" w:cs="Times New Roman"/>
          <w:sz w:val="24"/>
          <w:szCs w:val="24"/>
        </w:rPr>
        <w:t>C</w:t>
      </w:r>
      <w:r w:rsidR="00153C8D" w:rsidRPr="002D30C5">
        <w:rPr>
          <w:rFonts w:ascii="Times New Roman" w:hAnsi="Times New Roman" w:cs="Times New Roman"/>
          <w:sz w:val="24"/>
          <w:szCs w:val="24"/>
        </w:rPr>
        <w:t>ity property</w:t>
      </w:r>
      <w:r>
        <w:rPr>
          <w:rFonts w:ascii="Times New Roman" w:hAnsi="Times New Roman" w:cs="Times New Roman"/>
          <w:sz w:val="24"/>
          <w:szCs w:val="24"/>
        </w:rPr>
        <w:t>.</w:t>
      </w:r>
      <w:r w:rsidR="007F5FB4" w:rsidRPr="002D30C5">
        <w:rPr>
          <w:rFonts w:ascii="Times New Roman" w:hAnsi="Times New Roman" w:cs="Times New Roman"/>
          <w:sz w:val="24"/>
          <w:szCs w:val="24"/>
        </w:rPr>
        <w:t xml:space="preserve"> </w:t>
      </w:r>
    </w:p>
    <w:p w14:paraId="165C84F0" w14:textId="6F32C61A"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Installing s</w:t>
      </w:r>
      <w:r w:rsidR="007F5FB4" w:rsidRPr="002D30C5">
        <w:rPr>
          <w:rFonts w:ascii="Times New Roman" w:hAnsi="Times New Roman" w:cs="Times New Roman"/>
          <w:sz w:val="24"/>
          <w:szCs w:val="24"/>
        </w:rPr>
        <w:t>ignage</w:t>
      </w:r>
      <w:r w:rsidR="00153C8D" w:rsidRPr="002D30C5">
        <w:rPr>
          <w:rFonts w:ascii="Times New Roman" w:hAnsi="Times New Roman" w:cs="Times New Roman"/>
          <w:sz w:val="24"/>
          <w:szCs w:val="24"/>
        </w:rPr>
        <w:t xml:space="preserve"> on city property</w:t>
      </w:r>
      <w:r>
        <w:rPr>
          <w:rFonts w:ascii="Times New Roman" w:hAnsi="Times New Roman" w:cs="Times New Roman"/>
          <w:sz w:val="24"/>
          <w:szCs w:val="24"/>
        </w:rPr>
        <w:t>.</w:t>
      </w:r>
    </w:p>
    <w:p w14:paraId="766495E5" w14:textId="32F721B4" w:rsidR="00153C8D"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 xml:space="preserve">Repairing </w:t>
      </w:r>
      <w:r w:rsidR="007F5FB4" w:rsidRPr="002D30C5">
        <w:rPr>
          <w:rFonts w:ascii="Times New Roman" w:hAnsi="Times New Roman" w:cs="Times New Roman"/>
          <w:sz w:val="24"/>
          <w:szCs w:val="24"/>
        </w:rPr>
        <w:t xml:space="preserve">vandalism and </w:t>
      </w:r>
      <w:r>
        <w:rPr>
          <w:rFonts w:ascii="Times New Roman" w:hAnsi="Times New Roman" w:cs="Times New Roman"/>
          <w:sz w:val="24"/>
          <w:szCs w:val="24"/>
        </w:rPr>
        <w:t xml:space="preserve">restoring </w:t>
      </w:r>
      <w:r w:rsidR="007F5FB4" w:rsidRPr="002D30C5">
        <w:rPr>
          <w:rFonts w:ascii="Times New Roman" w:hAnsi="Times New Roman" w:cs="Times New Roman"/>
          <w:sz w:val="24"/>
          <w:szCs w:val="24"/>
        </w:rPr>
        <w:t>shell</w:t>
      </w:r>
      <w:r w:rsidR="00153C8D" w:rsidRPr="002D30C5">
        <w:rPr>
          <w:rFonts w:ascii="Times New Roman" w:hAnsi="Times New Roman" w:cs="Times New Roman"/>
          <w:sz w:val="24"/>
          <w:szCs w:val="24"/>
        </w:rPr>
        <w:t xml:space="preserve"> or</w:t>
      </w:r>
      <w:r w:rsidR="007F5FB4" w:rsidRPr="002D30C5">
        <w:rPr>
          <w:rFonts w:ascii="Times New Roman" w:hAnsi="Times New Roman" w:cs="Times New Roman"/>
          <w:sz w:val="24"/>
          <w:szCs w:val="24"/>
        </w:rPr>
        <w:t xml:space="preserve"> mulch </w:t>
      </w:r>
      <w:r w:rsidR="00153C8D" w:rsidRPr="002D30C5">
        <w:rPr>
          <w:rFonts w:ascii="Times New Roman" w:hAnsi="Times New Roman" w:cs="Times New Roman"/>
          <w:sz w:val="24"/>
          <w:szCs w:val="24"/>
        </w:rPr>
        <w:t xml:space="preserve">on </w:t>
      </w:r>
      <w:r>
        <w:rPr>
          <w:rFonts w:ascii="Times New Roman" w:hAnsi="Times New Roman" w:cs="Times New Roman"/>
          <w:sz w:val="24"/>
          <w:szCs w:val="24"/>
        </w:rPr>
        <w:t>C</w:t>
      </w:r>
      <w:r w:rsidR="00153C8D" w:rsidRPr="002D30C5">
        <w:rPr>
          <w:rFonts w:ascii="Times New Roman" w:hAnsi="Times New Roman" w:cs="Times New Roman"/>
          <w:sz w:val="24"/>
          <w:szCs w:val="24"/>
        </w:rPr>
        <w:t>ity property</w:t>
      </w:r>
      <w:r>
        <w:rPr>
          <w:rFonts w:ascii="Times New Roman" w:hAnsi="Times New Roman" w:cs="Times New Roman"/>
          <w:sz w:val="24"/>
          <w:szCs w:val="24"/>
        </w:rPr>
        <w:t>.</w:t>
      </w:r>
    </w:p>
    <w:p w14:paraId="0BD76090" w14:textId="74D155D0" w:rsidR="007F5FB4" w:rsidRPr="002D30C5" w:rsidRDefault="00CE4A8F" w:rsidP="00153C8D">
      <w:pPr>
        <w:pStyle w:val="ListParagraph"/>
        <w:numPr>
          <w:ilvl w:val="1"/>
          <w:numId w:val="1"/>
        </w:numPr>
        <w:tabs>
          <w:tab w:val="left" w:pos="821"/>
        </w:tabs>
        <w:ind w:right="340"/>
        <w:jc w:val="both"/>
        <w:rPr>
          <w:rFonts w:ascii="Times New Roman" w:hAnsi="Times New Roman" w:cs="Times New Roman"/>
          <w:sz w:val="24"/>
          <w:szCs w:val="24"/>
        </w:rPr>
      </w:pPr>
      <w:r>
        <w:rPr>
          <w:rFonts w:ascii="Times New Roman" w:hAnsi="Times New Roman" w:cs="Times New Roman"/>
          <w:sz w:val="24"/>
          <w:szCs w:val="24"/>
        </w:rPr>
        <w:t>P</w:t>
      </w:r>
      <w:r w:rsidR="00153C8D" w:rsidRPr="002D30C5">
        <w:rPr>
          <w:rFonts w:ascii="Times New Roman" w:hAnsi="Times New Roman" w:cs="Times New Roman"/>
          <w:sz w:val="24"/>
          <w:szCs w:val="24"/>
        </w:rPr>
        <w:t>roviding any boundary surveys, to the extent necessary to facilitate the proper placement or completion of an approved project submitted by an Adopting Party</w:t>
      </w:r>
      <w:r>
        <w:rPr>
          <w:rFonts w:ascii="Times New Roman" w:hAnsi="Times New Roman" w:cs="Times New Roman"/>
          <w:sz w:val="24"/>
          <w:szCs w:val="24"/>
        </w:rPr>
        <w:t>.</w:t>
      </w:r>
    </w:p>
    <w:p w14:paraId="60A03D37" w14:textId="77777777" w:rsidR="006F67D3" w:rsidRPr="002D30C5" w:rsidRDefault="006F67D3" w:rsidP="00BA2287">
      <w:pPr>
        <w:pStyle w:val="BodyText"/>
        <w:spacing w:before="1"/>
        <w:jc w:val="both"/>
        <w:rPr>
          <w:rFonts w:ascii="Times New Roman" w:hAnsi="Times New Roman" w:cs="Times New Roman"/>
          <w:sz w:val="24"/>
          <w:szCs w:val="24"/>
        </w:rPr>
      </w:pPr>
    </w:p>
    <w:p w14:paraId="7E595D10" w14:textId="77777777" w:rsidR="00175200" w:rsidRPr="000A54C3" w:rsidRDefault="007F5FB4" w:rsidP="000A54C3">
      <w:pPr>
        <w:pStyle w:val="ListParagraph"/>
        <w:numPr>
          <w:ilvl w:val="0"/>
          <w:numId w:val="1"/>
        </w:numPr>
        <w:tabs>
          <w:tab w:val="left" w:pos="821"/>
        </w:tabs>
        <w:ind w:right="216"/>
        <w:jc w:val="both"/>
        <w:rPr>
          <w:rFonts w:ascii="Times New Roman" w:hAnsi="Times New Roman" w:cs="Times New Roman"/>
          <w:sz w:val="24"/>
          <w:szCs w:val="24"/>
        </w:rPr>
      </w:pPr>
      <w:r w:rsidRPr="002D30C5">
        <w:rPr>
          <w:rFonts w:ascii="Times New Roman" w:hAnsi="Times New Roman" w:cs="Times New Roman"/>
          <w:sz w:val="24"/>
          <w:szCs w:val="24"/>
        </w:rPr>
        <w:t>The Adopt</w:t>
      </w:r>
      <w:r w:rsidR="00153C8D" w:rsidRPr="002D30C5">
        <w:rPr>
          <w:rFonts w:ascii="Times New Roman" w:hAnsi="Times New Roman" w:cs="Times New Roman"/>
          <w:sz w:val="24"/>
          <w:szCs w:val="24"/>
        </w:rPr>
        <w:t>ing Party’s</w:t>
      </w:r>
      <w:r w:rsidRPr="002D30C5">
        <w:rPr>
          <w:rFonts w:ascii="Times New Roman" w:hAnsi="Times New Roman" w:cs="Times New Roman"/>
          <w:sz w:val="24"/>
          <w:szCs w:val="24"/>
        </w:rPr>
        <w:t xml:space="preserve"> responsibilities are as follows: </w:t>
      </w:r>
    </w:p>
    <w:p w14:paraId="45543934" w14:textId="269907AE" w:rsidR="00175200" w:rsidRPr="002D30C5" w:rsidRDefault="00153C8D" w:rsidP="00175200">
      <w:pPr>
        <w:pStyle w:val="ListParagraph"/>
        <w:numPr>
          <w:ilvl w:val="1"/>
          <w:numId w:val="1"/>
        </w:numPr>
        <w:tabs>
          <w:tab w:val="left" w:pos="821"/>
        </w:tabs>
        <w:ind w:right="216"/>
        <w:jc w:val="both"/>
        <w:rPr>
          <w:rFonts w:ascii="Times New Roman" w:hAnsi="Times New Roman" w:cs="Times New Roman"/>
          <w:sz w:val="24"/>
          <w:szCs w:val="24"/>
        </w:rPr>
      </w:pPr>
      <w:r w:rsidRPr="002D30C5">
        <w:rPr>
          <w:rFonts w:ascii="Times New Roman" w:hAnsi="Times New Roman" w:cs="Times New Roman"/>
          <w:sz w:val="24"/>
          <w:szCs w:val="24"/>
        </w:rPr>
        <w:t>Completely and accurately f</w:t>
      </w:r>
      <w:r w:rsidR="007F5FB4" w:rsidRPr="002D30C5">
        <w:rPr>
          <w:rFonts w:ascii="Times New Roman" w:hAnsi="Times New Roman" w:cs="Times New Roman"/>
          <w:sz w:val="24"/>
          <w:szCs w:val="24"/>
        </w:rPr>
        <w:t>ill</w:t>
      </w:r>
      <w:r w:rsidR="00CE4A8F">
        <w:rPr>
          <w:rFonts w:ascii="Times New Roman" w:hAnsi="Times New Roman" w:cs="Times New Roman"/>
          <w:sz w:val="24"/>
          <w:szCs w:val="24"/>
        </w:rPr>
        <w:t>ing</w:t>
      </w:r>
      <w:r w:rsidR="007F5FB4" w:rsidRPr="002D30C5">
        <w:rPr>
          <w:rFonts w:ascii="Times New Roman" w:hAnsi="Times New Roman" w:cs="Times New Roman"/>
          <w:sz w:val="24"/>
          <w:szCs w:val="24"/>
        </w:rPr>
        <w:t xml:space="preserve"> out </w:t>
      </w:r>
      <w:r w:rsidRPr="002D30C5">
        <w:rPr>
          <w:rFonts w:ascii="Times New Roman" w:hAnsi="Times New Roman" w:cs="Times New Roman"/>
          <w:sz w:val="24"/>
          <w:szCs w:val="24"/>
        </w:rPr>
        <w:t xml:space="preserve">all </w:t>
      </w:r>
      <w:r w:rsidR="007F5FB4" w:rsidRPr="002D30C5">
        <w:rPr>
          <w:rFonts w:ascii="Times New Roman" w:hAnsi="Times New Roman" w:cs="Times New Roman"/>
          <w:sz w:val="24"/>
          <w:szCs w:val="24"/>
        </w:rPr>
        <w:t xml:space="preserve">forms </w:t>
      </w:r>
      <w:r w:rsidRPr="002D30C5">
        <w:rPr>
          <w:rFonts w:ascii="Times New Roman" w:hAnsi="Times New Roman" w:cs="Times New Roman"/>
          <w:sz w:val="24"/>
          <w:szCs w:val="24"/>
        </w:rPr>
        <w:t xml:space="preserve">the City provides in relationship to this Agreement </w:t>
      </w:r>
      <w:r w:rsidR="007F5FB4" w:rsidRPr="002D30C5">
        <w:rPr>
          <w:rFonts w:ascii="Times New Roman" w:hAnsi="Times New Roman" w:cs="Times New Roman"/>
          <w:sz w:val="24"/>
          <w:szCs w:val="24"/>
        </w:rPr>
        <w:t xml:space="preserve">and provide a diagram of requested project. </w:t>
      </w:r>
    </w:p>
    <w:p w14:paraId="4B236C9C" w14:textId="716048B8" w:rsidR="00175200" w:rsidRPr="002D30C5" w:rsidRDefault="007F5FB4" w:rsidP="00175200">
      <w:pPr>
        <w:pStyle w:val="ListParagraph"/>
        <w:numPr>
          <w:ilvl w:val="1"/>
          <w:numId w:val="1"/>
        </w:numPr>
        <w:tabs>
          <w:tab w:val="left" w:pos="821"/>
        </w:tabs>
        <w:ind w:right="216"/>
        <w:jc w:val="both"/>
        <w:rPr>
          <w:rFonts w:ascii="Times New Roman" w:hAnsi="Times New Roman" w:cs="Times New Roman"/>
          <w:sz w:val="24"/>
          <w:szCs w:val="24"/>
        </w:rPr>
      </w:pPr>
      <w:r w:rsidRPr="002D30C5">
        <w:rPr>
          <w:rFonts w:ascii="Times New Roman" w:hAnsi="Times New Roman" w:cs="Times New Roman"/>
          <w:sz w:val="24"/>
          <w:szCs w:val="24"/>
        </w:rPr>
        <w:t>Provid</w:t>
      </w:r>
      <w:r w:rsidR="00CE4A8F">
        <w:rPr>
          <w:rFonts w:ascii="Times New Roman" w:hAnsi="Times New Roman" w:cs="Times New Roman"/>
          <w:sz w:val="24"/>
          <w:szCs w:val="24"/>
        </w:rPr>
        <w:t>ing</w:t>
      </w:r>
      <w:r w:rsidRPr="002D30C5">
        <w:rPr>
          <w:rFonts w:ascii="Times New Roman" w:hAnsi="Times New Roman" w:cs="Times New Roman"/>
          <w:sz w:val="24"/>
          <w:szCs w:val="24"/>
        </w:rPr>
        <w:t xml:space="preserve"> </w:t>
      </w:r>
      <w:r w:rsidR="000263BC">
        <w:rPr>
          <w:rFonts w:ascii="Times New Roman" w:hAnsi="Times New Roman" w:cs="Times New Roman"/>
          <w:sz w:val="24"/>
          <w:szCs w:val="24"/>
        </w:rPr>
        <w:t xml:space="preserve">approved project material receipts and/or </w:t>
      </w:r>
      <w:r w:rsidRPr="002D30C5">
        <w:rPr>
          <w:rFonts w:ascii="Times New Roman" w:hAnsi="Times New Roman" w:cs="Times New Roman"/>
          <w:sz w:val="24"/>
          <w:szCs w:val="24"/>
        </w:rPr>
        <w:t>funds for the approved</w:t>
      </w:r>
      <w:r w:rsidR="00F80FFB">
        <w:rPr>
          <w:rFonts w:ascii="Times New Roman" w:hAnsi="Times New Roman" w:cs="Times New Roman"/>
          <w:sz w:val="24"/>
          <w:szCs w:val="24"/>
        </w:rPr>
        <w:t xml:space="preserve"> pre-priced</w:t>
      </w:r>
      <w:r w:rsidRPr="002D30C5">
        <w:rPr>
          <w:rFonts w:ascii="Times New Roman" w:hAnsi="Times New Roman" w:cs="Times New Roman"/>
          <w:sz w:val="24"/>
          <w:szCs w:val="24"/>
        </w:rPr>
        <w:t xml:space="preserve"> items</w:t>
      </w:r>
      <w:r w:rsidR="000263BC">
        <w:rPr>
          <w:rFonts w:ascii="Times New Roman" w:hAnsi="Times New Roman" w:cs="Times New Roman"/>
          <w:sz w:val="24"/>
          <w:szCs w:val="24"/>
        </w:rPr>
        <w:t xml:space="preserve"> on BBCF website</w:t>
      </w:r>
      <w:r w:rsidRPr="002D30C5">
        <w:rPr>
          <w:rFonts w:ascii="Times New Roman" w:hAnsi="Times New Roman" w:cs="Times New Roman"/>
          <w:sz w:val="24"/>
          <w:szCs w:val="24"/>
        </w:rPr>
        <w:t xml:space="preserve"> with a check made out </w:t>
      </w:r>
      <w:r w:rsidR="00A161CC" w:rsidRPr="002D30C5">
        <w:rPr>
          <w:rFonts w:ascii="Times New Roman" w:hAnsi="Times New Roman" w:cs="Times New Roman"/>
          <w:sz w:val="24"/>
          <w:szCs w:val="24"/>
        </w:rPr>
        <w:t xml:space="preserve">directly </w:t>
      </w:r>
      <w:r w:rsidRPr="002D30C5">
        <w:rPr>
          <w:rFonts w:ascii="Times New Roman" w:hAnsi="Times New Roman" w:cs="Times New Roman"/>
          <w:sz w:val="24"/>
          <w:szCs w:val="24"/>
        </w:rPr>
        <w:t>to the Belleair Beach Community Foundation</w:t>
      </w:r>
      <w:r w:rsidR="003C28E8" w:rsidRPr="002D30C5">
        <w:rPr>
          <w:rFonts w:ascii="Times New Roman" w:hAnsi="Times New Roman" w:cs="Times New Roman"/>
          <w:sz w:val="24"/>
          <w:szCs w:val="24"/>
        </w:rPr>
        <w:t xml:space="preserve">. </w:t>
      </w:r>
    </w:p>
    <w:p w14:paraId="290A8C04" w14:textId="180645D8" w:rsidR="00175200" w:rsidRPr="002D30C5" w:rsidRDefault="007F5FB4" w:rsidP="00A161CC">
      <w:pPr>
        <w:pStyle w:val="ListParagraph"/>
        <w:numPr>
          <w:ilvl w:val="1"/>
          <w:numId w:val="1"/>
        </w:numPr>
        <w:tabs>
          <w:tab w:val="left" w:pos="821"/>
        </w:tabs>
        <w:ind w:right="216"/>
        <w:jc w:val="both"/>
        <w:rPr>
          <w:rFonts w:ascii="Times New Roman" w:hAnsi="Times New Roman" w:cs="Times New Roman"/>
          <w:sz w:val="24"/>
          <w:szCs w:val="24"/>
        </w:rPr>
      </w:pPr>
      <w:r w:rsidRPr="002D30C5">
        <w:rPr>
          <w:rFonts w:ascii="Times New Roman" w:hAnsi="Times New Roman" w:cs="Times New Roman"/>
          <w:sz w:val="24"/>
          <w:szCs w:val="24"/>
        </w:rPr>
        <w:t>Plant</w:t>
      </w:r>
      <w:r w:rsidR="00CE4A8F">
        <w:rPr>
          <w:rFonts w:ascii="Times New Roman" w:hAnsi="Times New Roman" w:cs="Times New Roman"/>
          <w:sz w:val="24"/>
          <w:szCs w:val="24"/>
        </w:rPr>
        <w:t>ing</w:t>
      </w:r>
      <w:r w:rsidRPr="002D30C5">
        <w:rPr>
          <w:rFonts w:ascii="Times New Roman" w:hAnsi="Times New Roman" w:cs="Times New Roman"/>
          <w:sz w:val="24"/>
          <w:szCs w:val="24"/>
        </w:rPr>
        <w:t xml:space="preserve"> all </w:t>
      </w:r>
      <w:r w:rsidR="00F6579F" w:rsidRPr="002D30C5">
        <w:rPr>
          <w:rFonts w:ascii="Times New Roman" w:hAnsi="Times New Roman" w:cs="Times New Roman"/>
          <w:sz w:val="24"/>
          <w:szCs w:val="24"/>
        </w:rPr>
        <w:t xml:space="preserve">approved </w:t>
      </w:r>
      <w:r w:rsidR="00770C46" w:rsidRPr="002D30C5">
        <w:rPr>
          <w:rFonts w:ascii="Times New Roman" w:hAnsi="Times New Roman" w:cs="Times New Roman"/>
          <w:sz w:val="24"/>
          <w:szCs w:val="24"/>
        </w:rPr>
        <w:t>vegetation</w:t>
      </w:r>
      <w:r w:rsidR="00175200" w:rsidRPr="002D30C5">
        <w:rPr>
          <w:rFonts w:ascii="Times New Roman" w:hAnsi="Times New Roman" w:cs="Times New Roman"/>
          <w:sz w:val="24"/>
          <w:szCs w:val="24"/>
        </w:rPr>
        <w:t xml:space="preserve"> containers </w:t>
      </w:r>
      <w:r w:rsidR="00F6579F">
        <w:rPr>
          <w:rFonts w:ascii="Times New Roman" w:hAnsi="Times New Roman" w:cs="Times New Roman"/>
          <w:sz w:val="24"/>
          <w:szCs w:val="24"/>
        </w:rPr>
        <w:t>and</w:t>
      </w:r>
      <w:r w:rsidR="00175200" w:rsidRPr="002D30C5">
        <w:rPr>
          <w:rFonts w:ascii="Times New Roman" w:hAnsi="Times New Roman" w:cs="Times New Roman"/>
          <w:sz w:val="24"/>
          <w:szCs w:val="24"/>
        </w:rPr>
        <w:t xml:space="preserve"> hardware intended for the use of planting vegetation. The containers used shall not exceed </w:t>
      </w:r>
      <w:r w:rsidR="00CE4A8F">
        <w:rPr>
          <w:rFonts w:ascii="Times New Roman" w:hAnsi="Times New Roman" w:cs="Times New Roman"/>
          <w:sz w:val="24"/>
          <w:szCs w:val="24"/>
        </w:rPr>
        <w:t>ten</w:t>
      </w:r>
      <w:r w:rsidR="00175200" w:rsidRPr="002D30C5">
        <w:rPr>
          <w:rFonts w:ascii="Times New Roman" w:hAnsi="Times New Roman" w:cs="Times New Roman"/>
          <w:sz w:val="24"/>
          <w:szCs w:val="24"/>
        </w:rPr>
        <w:t xml:space="preserve"> (1</w:t>
      </w:r>
      <w:r w:rsidR="00F80FFB">
        <w:rPr>
          <w:rFonts w:ascii="Times New Roman" w:hAnsi="Times New Roman" w:cs="Times New Roman"/>
          <w:sz w:val="24"/>
          <w:szCs w:val="24"/>
        </w:rPr>
        <w:t>0</w:t>
      </w:r>
      <w:r w:rsidR="00175200" w:rsidRPr="002D30C5">
        <w:rPr>
          <w:rFonts w:ascii="Times New Roman" w:hAnsi="Times New Roman" w:cs="Times New Roman"/>
          <w:sz w:val="24"/>
          <w:szCs w:val="24"/>
        </w:rPr>
        <w:t xml:space="preserve">) gallons in capacity. The City reserves the right, through the sole discretion of the </w:t>
      </w:r>
      <w:r w:rsidR="00A161CC" w:rsidRPr="002D30C5">
        <w:rPr>
          <w:rFonts w:ascii="Times New Roman" w:hAnsi="Times New Roman" w:cs="Times New Roman"/>
          <w:sz w:val="24"/>
          <w:szCs w:val="24"/>
        </w:rPr>
        <w:t>City M</w:t>
      </w:r>
      <w:r w:rsidR="00175200" w:rsidRPr="002D30C5">
        <w:rPr>
          <w:rFonts w:ascii="Times New Roman" w:hAnsi="Times New Roman" w:cs="Times New Roman"/>
          <w:sz w:val="24"/>
          <w:szCs w:val="24"/>
        </w:rPr>
        <w:t>anager, to approve or reject any proposed containers or hardware to be used for the planting and cultivation of vegetation.</w:t>
      </w:r>
    </w:p>
    <w:p w14:paraId="14AA4C26" w14:textId="77777777" w:rsidR="006F67D3" w:rsidRPr="002D30C5" w:rsidRDefault="00A161CC" w:rsidP="00175200">
      <w:pPr>
        <w:pStyle w:val="ListParagraph"/>
        <w:numPr>
          <w:ilvl w:val="1"/>
          <w:numId w:val="1"/>
        </w:numPr>
        <w:tabs>
          <w:tab w:val="left" w:pos="821"/>
        </w:tabs>
        <w:ind w:right="216"/>
        <w:jc w:val="both"/>
        <w:rPr>
          <w:rFonts w:ascii="Times New Roman" w:hAnsi="Times New Roman" w:cs="Times New Roman"/>
          <w:sz w:val="24"/>
          <w:szCs w:val="24"/>
        </w:rPr>
      </w:pPr>
      <w:r w:rsidRPr="002D30C5">
        <w:rPr>
          <w:rFonts w:ascii="Times New Roman" w:hAnsi="Times New Roman" w:cs="Times New Roman"/>
          <w:sz w:val="24"/>
          <w:szCs w:val="24"/>
        </w:rPr>
        <w:t>Weeding and maintenance of any planting areas, flower beds or other similar vegetation the Adopting Party adopts or installs</w:t>
      </w:r>
      <w:r w:rsidR="007F5FB4" w:rsidRPr="002D30C5">
        <w:rPr>
          <w:rFonts w:ascii="Times New Roman" w:hAnsi="Times New Roman" w:cs="Times New Roman"/>
          <w:sz w:val="24"/>
          <w:szCs w:val="24"/>
        </w:rPr>
        <w:t>.</w:t>
      </w:r>
    </w:p>
    <w:p w14:paraId="5744C695" w14:textId="77777777" w:rsidR="00DC4575" w:rsidRDefault="00DC4575" w:rsidP="00DC4575">
      <w:pPr>
        <w:pStyle w:val="BodyText"/>
        <w:jc w:val="both"/>
        <w:rPr>
          <w:rFonts w:ascii="Times New Roman" w:hAnsi="Times New Roman" w:cs="Times New Roman"/>
          <w:sz w:val="24"/>
          <w:szCs w:val="24"/>
        </w:rPr>
      </w:pPr>
    </w:p>
    <w:p w14:paraId="64380759" w14:textId="1B4F9646" w:rsidR="006F67D3" w:rsidRPr="002D30C5" w:rsidRDefault="002C2CAB" w:rsidP="00DC4575">
      <w:pPr>
        <w:pStyle w:val="BodyText"/>
        <w:jc w:val="both"/>
        <w:rPr>
          <w:rFonts w:ascii="Times New Roman" w:hAnsi="Times New Roman" w:cs="Times New Roman"/>
          <w:sz w:val="24"/>
          <w:szCs w:val="24"/>
        </w:rPr>
      </w:pPr>
      <w:r w:rsidRPr="002D30C5">
        <w:rPr>
          <w:rFonts w:ascii="Times New Roman" w:hAnsi="Times New Roman" w:cs="Times New Roman"/>
          <w:sz w:val="24"/>
          <w:szCs w:val="24"/>
        </w:rPr>
        <w:t>On behalf of the organization, I have read, understood, and agree to adhere to the terms of th</w:t>
      </w:r>
      <w:r w:rsidR="00A161CC" w:rsidRPr="002D30C5">
        <w:rPr>
          <w:rFonts w:ascii="Times New Roman" w:hAnsi="Times New Roman" w:cs="Times New Roman"/>
          <w:sz w:val="24"/>
          <w:szCs w:val="24"/>
        </w:rPr>
        <w:t>is</w:t>
      </w:r>
      <w:r w:rsidRPr="002D30C5">
        <w:rPr>
          <w:rFonts w:ascii="Times New Roman" w:hAnsi="Times New Roman" w:cs="Times New Roman"/>
          <w:sz w:val="24"/>
          <w:szCs w:val="24"/>
        </w:rPr>
        <w:t xml:space="preserve"> </w:t>
      </w:r>
      <w:r w:rsidR="00A161CC" w:rsidRPr="002D30C5">
        <w:rPr>
          <w:rFonts w:ascii="Times New Roman" w:hAnsi="Times New Roman" w:cs="Times New Roman"/>
          <w:sz w:val="24"/>
          <w:szCs w:val="24"/>
        </w:rPr>
        <w:t>A</w:t>
      </w:r>
      <w:r w:rsidRPr="002D30C5">
        <w:rPr>
          <w:rFonts w:ascii="Times New Roman" w:hAnsi="Times New Roman" w:cs="Times New Roman"/>
          <w:sz w:val="24"/>
          <w:szCs w:val="24"/>
        </w:rPr>
        <w:t>greement</w:t>
      </w:r>
      <w:r w:rsidR="00A161CC" w:rsidRPr="002D30C5">
        <w:rPr>
          <w:rFonts w:ascii="Times New Roman" w:hAnsi="Times New Roman" w:cs="Times New Roman"/>
          <w:sz w:val="24"/>
          <w:szCs w:val="24"/>
        </w:rPr>
        <w:t>.</w:t>
      </w:r>
    </w:p>
    <w:p w14:paraId="547ECE5A" w14:textId="77777777" w:rsidR="00411C17" w:rsidRPr="002D30C5" w:rsidRDefault="00411C17" w:rsidP="00BA2287">
      <w:pPr>
        <w:pStyle w:val="BodyText"/>
        <w:ind w:left="100"/>
        <w:jc w:val="both"/>
        <w:rPr>
          <w:rFonts w:ascii="Times New Roman" w:hAnsi="Times New Roman" w:cs="Times New Roman"/>
          <w:sz w:val="24"/>
          <w:szCs w:val="24"/>
        </w:rPr>
      </w:pPr>
    </w:p>
    <w:p w14:paraId="1FBF378D" w14:textId="55FBD9F7" w:rsidR="00411C17" w:rsidRDefault="00411C17" w:rsidP="002D30C5">
      <w:pPr>
        <w:pStyle w:val="BodyText"/>
        <w:ind w:left="100" w:right="152"/>
        <w:jc w:val="both"/>
        <w:rPr>
          <w:rFonts w:ascii="Times New Roman" w:hAnsi="Times New Roman" w:cs="Times New Roman"/>
          <w:spacing w:val="-2"/>
          <w:sz w:val="24"/>
          <w:szCs w:val="24"/>
        </w:rPr>
      </w:pPr>
      <w:r w:rsidRPr="002D30C5">
        <w:rPr>
          <w:rFonts w:ascii="Times New Roman" w:hAnsi="Times New Roman" w:cs="Times New Roman"/>
          <w:sz w:val="24"/>
          <w:szCs w:val="24"/>
        </w:rPr>
        <w:t>If</w:t>
      </w:r>
      <w:r w:rsidRPr="002D30C5">
        <w:rPr>
          <w:rFonts w:ascii="Times New Roman" w:hAnsi="Times New Roman" w:cs="Times New Roman"/>
          <w:spacing w:val="-3"/>
          <w:sz w:val="24"/>
          <w:szCs w:val="24"/>
        </w:rPr>
        <w:t xml:space="preserve"> </w:t>
      </w:r>
      <w:r w:rsidRPr="002D30C5">
        <w:rPr>
          <w:rFonts w:ascii="Times New Roman" w:hAnsi="Times New Roman" w:cs="Times New Roman"/>
          <w:sz w:val="24"/>
          <w:szCs w:val="24"/>
        </w:rPr>
        <w:t>you</w:t>
      </w:r>
      <w:r w:rsidRPr="002D30C5">
        <w:rPr>
          <w:rFonts w:ascii="Times New Roman" w:hAnsi="Times New Roman" w:cs="Times New Roman"/>
          <w:spacing w:val="-4"/>
          <w:sz w:val="24"/>
          <w:szCs w:val="24"/>
        </w:rPr>
        <w:t xml:space="preserve"> </w:t>
      </w:r>
      <w:r w:rsidRPr="002D30C5">
        <w:rPr>
          <w:rFonts w:ascii="Times New Roman" w:hAnsi="Times New Roman" w:cs="Times New Roman"/>
          <w:sz w:val="24"/>
          <w:szCs w:val="24"/>
        </w:rPr>
        <w:t>have</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any</w:t>
      </w:r>
      <w:r w:rsidRPr="002D30C5">
        <w:rPr>
          <w:rFonts w:ascii="Times New Roman" w:hAnsi="Times New Roman" w:cs="Times New Roman"/>
          <w:spacing w:val="-3"/>
          <w:sz w:val="24"/>
          <w:szCs w:val="24"/>
        </w:rPr>
        <w:t xml:space="preserve"> </w:t>
      </w:r>
      <w:r w:rsidRPr="002D30C5">
        <w:rPr>
          <w:rFonts w:ascii="Times New Roman" w:hAnsi="Times New Roman" w:cs="Times New Roman"/>
          <w:sz w:val="24"/>
          <w:szCs w:val="24"/>
        </w:rPr>
        <w:t>questions,</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please</w:t>
      </w:r>
      <w:r w:rsidRPr="002D30C5">
        <w:rPr>
          <w:rFonts w:ascii="Times New Roman" w:hAnsi="Times New Roman" w:cs="Times New Roman"/>
          <w:spacing w:val="-2"/>
          <w:sz w:val="24"/>
          <w:szCs w:val="24"/>
        </w:rPr>
        <w:t xml:space="preserve"> </w:t>
      </w:r>
      <w:r w:rsidRPr="002D30C5">
        <w:rPr>
          <w:rFonts w:ascii="Times New Roman" w:hAnsi="Times New Roman" w:cs="Times New Roman"/>
          <w:sz w:val="24"/>
          <w:szCs w:val="24"/>
        </w:rPr>
        <w:t>contact</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our</w:t>
      </w:r>
      <w:r w:rsidRPr="002D30C5">
        <w:rPr>
          <w:rFonts w:ascii="Times New Roman" w:hAnsi="Times New Roman" w:cs="Times New Roman"/>
          <w:spacing w:val="-3"/>
          <w:sz w:val="24"/>
          <w:szCs w:val="24"/>
        </w:rPr>
        <w:t xml:space="preserve"> </w:t>
      </w:r>
      <w:r w:rsidRPr="002D30C5">
        <w:rPr>
          <w:rFonts w:ascii="Times New Roman" w:hAnsi="Times New Roman" w:cs="Times New Roman"/>
          <w:sz w:val="24"/>
          <w:szCs w:val="24"/>
        </w:rPr>
        <w:t>staff</w:t>
      </w:r>
      <w:r w:rsidRPr="002D30C5">
        <w:rPr>
          <w:rFonts w:ascii="Times New Roman" w:hAnsi="Times New Roman" w:cs="Times New Roman"/>
          <w:spacing w:val="-5"/>
          <w:sz w:val="24"/>
          <w:szCs w:val="24"/>
        </w:rPr>
        <w:t xml:space="preserve"> </w:t>
      </w:r>
      <w:r w:rsidRPr="002D30C5">
        <w:rPr>
          <w:rFonts w:ascii="Times New Roman" w:hAnsi="Times New Roman" w:cs="Times New Roman"/>
          <w:sz w:val="24"/>
          <w:szCs w:val="24"/>
        </w:rPr>
        <w:t>at</w:t>
      </w:r>
      <w:r w:rsidRPr="002D30C5">
        <w:rPr>
          <w:rFonts w:ascii="Times New Roman" w:hAnsi="Times New Roman" w:cs="Times New Roman"/>
          <w:spacing w:val="-2"/>
          <w:sz w:val="24"/>
          <w:szCs w:val="24"/>
        </w:rPr>
        <w:t xml:space="preserve"> </w:t>
      </w:r>
      <w:hyperlink r:id="rId9" w:history="1">
        <w:r w:rsidR="00CE4A8F" w:rsidRPr="00BC0B8B">
          <w:rPr>
            <w:rStyle w:val="Hyperlink"/>
            <w:rFonts w:ascii="Times New Roman" w:hAnsi="Times New Roman" w:cs="Times New Roman"/>
            <w:sz w:val="24"/>
            <w:szCs w:val="24"/>
          </w:rPr>
          <w:t>info@cityofbelleairbeach.com</w:t>
        </w:r>
      </w:hyperlink>
      <w:r w:rsidRPr="002D30C5">
        <w:rPr>
          <w:rFonts w:ascii="Times New Roman" w:hAnsi="Times New Roman" w:cs="Times New Roman"/>
          <w:spacing w:val="-2"/>
          <w:sz w:val="24"/>
          <w:szCs w:val="24"/>
        </w:rPr>
        <w:t xml:space="preserve"> </w:t>
      </w:r>
      <w:r w:rsidRPr="002D30C5">
        <w:rPr>
          <w:rFonts w:ascii="Times New Roman" w:hAnsi="Times New Roman" w:cs="Times New Roman"/>
          <w:sz w:val="24"/>
          <w:szCs w:val="24"/>
        </w:rPr>
        <w:t xml:space="preserve">or </w:t>
      </w:r>
      <w:r w:rsidRPr="002D30C5">
        <w:rPr>
          <w:rFonts w:ascii="Times New Roman" w:hAnsi="Times New Roman" w:cs="Times New Roman"/>
          <w:spacing w:val="-2"/>
          <w:sz w:val="24"/>
          <w:szCs w:val="24"/>
        </w:rPr>
        <w:t>727-595-4646.</w:t>
      </w:r>
    </w:p>
    <w:p w14:paraId="05C2E26F" w14:textId="77777777" w:rsidR="002D30C5" w:rsidRDefault="002D30C5" w:rsidP="002D30C5">
      <w:pPr>
        <w:pStyle w:val="BodyText"/>
        <w:ind w:left="100" w:right="152"/>
        <w:jc w:val="both"/>
        <w:rPr>
          <w:rFonts w:ascii="Times New Roman" w:hAnsi="Times New Roman" w:cs="Times New Roman"/>
          <w:spacing w:val="-2"/>
          <w:sz w:val="24"/>
          <w:szCs w:val="24"/>
        </w:rPr>
      </w:pPr>
    </w:p>
    <w:p w14:paraId="2075775F" w14:textId="77777777" w:rsidR="002D30C5" w:rsidRDefault="002D30C5" w:rsidP="002D30C5">
      <w:pPr>
        <w:pStyle w:val="BodyText"/>
        <w:ind w:left="100" w:right="152"/>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w:t>
      </w:r>
      <w:r w:rsidR="00144F80">
        <w:rPr>
          <w:rFonts w:ascii="Times New Roman" w:hAnsi="Times New Roman" w:cs="Times New Roman"/>
          <w:spacing w:val="-2"/>
          <w:sz w:val="24"/>
          <w:szCs w:val="24"/>
        </w:rPr>
        <w:tab/>
      </w:r>
      <w:r w:rsidR="00144F80">
        <w:rPr>
          <w:rFonts w:ascii="Times New Roman" w:hAnsi="Times New Roman" w:cs="Times New Roman"/>
          <w:spacing w:val="-2"/>
          <w:sz w:val="24"/>
          <w:szCs w:val="24"/>
        </w:rPr>
        <w:tab/>
        <w:t>________________________________</w:t>
      </w:r>
    </w:p>
    <w:p w14:paraId="55713015" w14:textId="77777777" w:rsidR="002D30C5" w:rsidRDefault="002D30C5" w:rsidP="002D30C5">
      <w:pPr>
        <w:pStyle w:val="BodyText"/>
        <w:ind w:left="100" w:right="152"/>
        <w:jc w:val="both"/>
        <w:rPr>
          <w:rFonts w:ascii="Times New Roman" w:hAnsi="Times New Roman" w:cs="Times New Roman"/>
          <w:spacing w:val="-2"/>
          <w:sz w:val="24"/>
          <w:szCs w:val="24"/>
        </w:rPr>
      </w:pPr>
      <w:r>
        <w:rPr>
          <w:rFonts w:ascii="Times New Roman" w:hAnsi="Times New Roman" w:cs="Times New Roman"/>
          <w:spacing w:val="-2"/>
          <w:sz w:val="24"/>
          <w:szCs w:val="24"/>
        </w:rPr>
        <w:t>City Manager</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00144F80">
        <w:rPr>
          <w:rFonts w:ascii="Times New Roman" w:hAnsi="Times New Roman" w:cs="Times New Roman"/>
          <w:spacing w:val="-2"/>
          <w:sz w:val="24"/>
          <w:szCs w:val="24"/>
        </w:rPr>
        <w:tab/>
        <w:t>Signature</w:t>
      </w:r>
    </w:p>
    <w:p w14:paraId="724E74C9" w14:textId="77777777" w:rsidR="00144F80" w:rsidRPr="00144F80" w:rsidRDefault="002D30C5" w:rsidP="002D30C5">
      <w:pPr>
        <w:pStyle w:val="BodyText"/>
        <w:ind w:left="100" w:right="152"/>
        <w:jc w:val="both"/>
        <w:rPr>
          <w:rFonts w:ascii="Times New Roman" w:hAnsi="Times New Roman" w:cs="Times New Roman"/>
          <w:i/>
          <w:iCs/>
          <w:spacing w:val="-2"/>
          <w:sz w:val="24"/>
          <w:szCs w:val="24"/>
        </w:rPr>
      </w:pPr>
      <w:r>
        <w:rPr>
          <w:rFonts w:ascii="Times New Roman" w:hAnsi="Times New Roman" w:cs="Times New Roman"/>
          <w:spacing w:val="-2"/>
          <w:sz w:val="24"/>
          <w:szCs w:val="24"/>
        </w:rPr>
        <w:t>On behalf of the City of Belleair Beach</w:t>
      </w:r>
      <w:r w:rsidR="00144F80">
        <w:rPr>
          <w:rFonts w:ascii="Times New Roman" w:hAnsi="Times New Roman" w:cs="Times New Roman"/>
          <w:spacing w:val="-2"/>
          <w:sz w:val="24"/>
          <w:szCs w:val="24"/>
        </w:rPr>
        <w:tab/>
      </w:r>
      <w:r w:rsidR="00144F80">
        <w:rPr>
          <w:rFonts w:ascii="Times New Roman" w:hAnsi="Times New Roman" w:cs="Times New Roman"/>
          <w:spacing w:val="-2"/>
          <w:sz w:val="24"/>
          <w:szCs w:val="24"/>
        </w:rPr>
        <w:tab/>
      </w:r>
      <w:r w:rsidR="00144F80" w:rsidRPr="00144F80">
        <w:rPr>
          <w:rFonts w:ascii="Times New Roman" w:hAnsi="Times New Roman" w:cs="Times New Roman"/>
          <w:i/>
          <w:iCs/>
          <w:spacing w:val="-2"/>
          <w:sz w:val="24"/>
          <w:szCs w:val="24"/>
        </w:rPr>
        <w:t xml:space="preserve">As an authorized officer or agent of the </w:t>
      </w:r>
    </w:p>
    <w:p w14:paraId="46E33715" w14:textId="77777777" w:rsidR="00144F80" w:rsidRPr="00144F80" w:rsidRDefault="00144F80" w:rsidP="002D30C5">
      <w:pPr>
        <w:pStyle w:val="BodyText"/>
        <w:ind w:left="100" w:right="152"/>
        <w:jc w:val="both"/>
        <w:rPr>
          <w:rFonts w:ascii="Times New Roman" w:hAnsi="Times New Roman" w:cs="Times New Roman"/>
          <w:i/>
          <w:iCs/>
          <w:spacing w:val="-2"/>
          <w:sz w:val="24"/>
          <w:szCs w:val="24"/>
        </w:rPr>
      </w:pPr>
      <w:r w:rsidRPr="00144F80">
        <w:rPr>
          <w:rFonts w:ascii="Times New Roman" w:hAnsi="Times New Roman" w:cs="Times New Roman"/>
          <w:i/>
          <w:iCs/>
          <w:spacing w:val="-2"/>
          <w:sz w:val="24"/>
          <w:szCs w:val="24"/>
        </w:rPr>
        <w:tab/>
      </w:r>
      <w:r w:rsidRPr="00144F80">
        <w:rPr>
          <w:rFonts w:ascii="Times New Roman" w:hAnsi="Times New Roman" w:cs="Times New Roman"/>
          <w:i/>
          <w:iCs/>
          <w:spacing w:val="-2"/>
          <w:sz w:val="24"/>
          <w:szCs w:val="24"/>
        </w:rPr>
        <w:tab/>
      </w:r>
      <w:r w:rsidRPr="00144F80">
        <w:rPr>
          <w:rFonts w:ascii="Times New Roman" w:hAnsi="Times New Roman" w:cs="Times New Roman"/>
          <w:i/>
          <w:iCs/>
          <w:spacing w:val="-2"/>
          <w:sz w:val="24"/>
          <w:szCs w:val="24"/>
        </w:rPr>
        <w:tab/>
      </w:r>
      <w:r w:rsidRPr="00144F80">
        <w:rPr>
          <w:rFonts w:ascii="Times New Roman" w:hAnsi="Times New Roman" w:cs="Times New Roman"/>
          <w:i/>
          <w:iCs/>
          <w:spacing w:val="-2"/>
          <w:sz w:val="24"/>
          <w:szCs w:val="24"/>
        </w:rPr>
        <w:tab/>
      </w:r>
      <w:r w:rsidRPr="00144F80">
        <w:rPr>
          <w:rFonts w:ascii="Times New Roman" w:hAnsi="Times New Roman" w:cs="Times New Roman"/>
          <w:i/>
          <w:iCs/>
          <w:spacing w:val="-2"/>
          <w:sz w:val="24"/>
          <w:szCs w:val="24"/>
        </w:rPr>
        <w:tab/>
      </w:r>
      <w:r w:rsidRPr="00144F80">
        <w:rPr>
          <w:rFonts w:ascii="Times New Roman" w:hAnsi="Times New Roman" w:cs="Times New Roman"/>
          <w:i/>
          <w:iCs/>
          <w:spacing w:val="-2"/>
          <w:sz w:val="24"/>
          <w:szCs w:val="24"/>
        </w:rPr>
        <w:tab/>
      </w:r>
      <w:r w:rsidRPr="00144F80">
        <w:rPr>
          <w:rFonts w:ascii="Times New Roman" w:hAnsi="Times New Roman" w:cs="Times New Roman"/>
          <w:i/>
          <w:iCs/>
          <w:spacing w:val="-2"/>
          <w:sz w:val="24"/>
          <w:szCs w:val="24"/>
        </w:rPr>
        <w:tab/>
        <w:t>Adopting Party</w:t>
      </w:r>
    </w:p>
    <w:p w14:paraId="15C50868" w14:textId="77777777" w:rsidR="00144F80" w:rsidRDefault="00144F80" w:rsidP="002D30C5">
      <w:pPr>
        <w:pStyle w:val="BodyText"/>
        <w:ind w:left="100" w:right="152"/>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14:paraId="42E04736" w14:textId="77777777" w:rsidR="00144F80" w:rsidRDefault="00144F80" w:rsidP="00144F80">
      <w:pPr>
        <w:pStyle w:val="BodyText"/>
        <w:ind w:left="4420" w:right="152" w:firstLine="620"/>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w:t>
      </w:r>
    </w:p>
    <w:p w14:paraId="3118BCC2" w14:textId="77777777" w:rsidR="00144F80" w:rsidRDefault="00144F80" w:rsidP="002D30C5">
      <w:pPr>
        <w:pStyle w:val="BodyText"/>
        <w:ind w:left="100" w:right="152"/>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Printed Name</w:t>
      </w:r>
      <w:r>
        <w:rPr>
          <w:rFonts w:ascii="Times New Roman" w:hAnsi="Times New Roman" w:cs="Times New Roman"/>
          <w:spacing w:val="-2"/>
          <w:sz w:val="24"/>
          <w:szCs w:val="24"/>
        </w:rPr>
        <w:tab/>
      </w:r>
    </w:p>
    <w:p w14:paraId="1D0E25A9" w14:textId="77777777" w:rsidR="00144F80" w:rsidRDefault="00144F80" w:rsidP="00144F80">
      <w:pPr>
        <w:pStyle w:val="BodyText"/>
        <w:ind w:right="152"/>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14:paraId="42C78D4D" w14:textId="77777777" w:rsidR="00144F80" w:rsidRDefault="00144F80" w:rsidP="002D30C5">
      <w:pPr>
        <w:pStyle w:val="BodyText"/>
        <w:ind w:left="100" w:right="152"/>
        <w:jc w:val="both"/>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_________________________________</w:t>
      </w:r>
    </w:p>
    <w:p w14:paraId="7C8492B1" w14:textId="77777777" w:rsidR="00144F80" w:rsidRDefault="00144F80" w:rsidP="00144F80">
      <w:pPr>
        <w:pStyle w:val="BodyText"/>
        <w:ind w:left="4420" w:right="152" w:firstLine="620"/>
        <w:jc w:val="both"/>
        <w:rPr>
          <w:rFonts w:ascii="Times New Roman" w:hAnsi="Times New Roman" w:cs="Times New Roman"/>
          <w:spacing w:val="-2"/>
          <w:sz w:val="24"/>
          <w:szCs w:val="24"/>
        </w:rPr>
      </w:pPr>
      <w:r>
        <w:rPr>
          <w:rFonts w:ascii="Times New Roman" w:hAnsi="Times New Roman" w:cs="Times New Roman"/>
          <w:spacing w:val="-2"/>
          <w:sz w:val="24"/>
          <w:szCs w:val="24"/>
        </w:rPr>
        <w:t>Legal Name of Adopting Party</w:t>
      </w:r>
    </w:p>
    <w:p w14:paraId="04FC9AB3" w14:textId="77777777" w:rsidR="00144F80" w:rsidRPr="002D30C5" w:rsidRDefault="00144F80" w:rsidP="002D30C5">
      <w:pPr>
        <w:pStyle w:val="BodyText"/>
        <w:ind w:left="100" w:right="152"/>
        <w:jc w:val="both"/>
        <w:rPr>
          <w:rFonts w:ascii="Times New Roman" w:hAnsi="Times New Roman" w:cs="Times New Roman"/>
          <w:sz w:val="24"/>
          <w:szCs w:val="24"/>
        </w:rPr>
      </w:pPr>
    </w:p>
    <w:p w14:paraId="69C76505" w14:textId="77777777" w:rsidR="00411C17" w:rsidRPr="00BA2287" w:rsidRDefault="00411C17" w:rsidP="00BA2287">
      <w:pPr>
        <w:pStyle w:val="BodyText"/>
        <w:ind w:left="100"/>
        <w:jc w:val="both"/>
        <w:rPr>
          <w:rFonts w:asciiTheme="minorHAnsi" w:hAnsiTheme="minorHAnsi" w:cstheme="minorHAnsi"/>
        </w:rPr>
      </w:pPr>
    </w:p>
    <w:p w14:paraId="217B6029" w14:textId="77777777" w:rsidR="006F67D3" w:rsidRDefault="007F5FB4">
      <w:pPr>
        <w:pStyle w:val="BodyText"/>
      </w:pPr>
      <w:r>
        <w:rPr>
          <w:noProof/>
        </w:rPr>
        <mc:AlternateContent>
          <mc:Choice Requires="wps">
            <w:drawing>
              <wp:anchor distT="0" distB="0" distL="114300" distR="114300" simplePos="0" relativeHeight="251672576" behindDoc="0" locked="0" layoutInCell="1" allowOverlap="1" wp14:anchorId="782874D5" wp14:editId="4316FEB9">
                <wp:simplePos x="0" y="0"/>
                <wp:positionH relativeFrom="column">
                  <wp:posOffset>-698500</wp:posOffset>
                </wp:positionH>
                <wp:positionV relativeFrom="paragraph">
                  <wp:posOffset>244475</wp:posOffset>
                </wp:positionV>
                <wp:extent cx="74961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496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A4069"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5pt,19.25pt" to="535.2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" strokecolor="#4579b8 [3044]"/>
            </w:pict>
          </mc:Fallback>
        </mc:AlternateContent>
      </w:r>
    </w:p>
    <w:sectPr w:rsidR="006F67D3" w:rsidSect="007F5FB4">
      <w:footerReference w:type="default" r:id="rId10"/>
      <w:pgSz w:w="12240" w:h="15840"/>
      <w:pgMar w:top="1400" w:right="138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35AB2" w14:textId="77777777" w:rsidR="00916699" w:rsidRDefault="00916699" w:rsidP="007F5FB4">
      <w:r>
        <w:separator/>
      </w:r>
    </w:p>
  </w:endnote>
  <w:endnote w:type="continuationSeparator" w:id="0">
    <w:p w14:paraId="54BA267B" w14:textId="77777777" w:rsidR="00916699" w:rsidRDefault="00916699" w:rsidP="007F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7D0F" w14:textId="77777777" w:rsidR="007F5FB4" w:rsidRDefault="007F5FB4" w:rsidP="007F5FB4">
    <w:pPr>
      <w:pStyle w:val="BodyText"/>
      <w:spacing w:line="237" w:lineRule="auto"/>
      <w:ind w:left="1000" w:right="152" w:hanging="596"/>
    </w:pPr>
    <w:r>
      <w:t>City of Belleair Beach</w:t>
    </w:r>
    <w:r>
      <w:rPr>
        <w:spacing w:val="-3"/>
      </w:rPr>
      <w:t xml:space="preserve"> </w:t>
    </w:r>
    <w:r>
      <w:t>|</w:t>
    </w:r>
    <w:r>
      <w:rPr>
        <w:spacing w:val="-3"/>
      </w:rPr>
      <w:t xml:space="preserve"> </w:t>
    </w:r>
    <w:r>
      <w:t>444 Causeway Boulevard</w:t>
    </w:r>
    <w:r>
      <w:rPr>
        <w:spacing w:val="-4"/>
      </w:rPr>
      <w:t xml:space="preserve"> </w:t>
    </w:r>
    <w:r>
      <w:t>|</w:t>
    </w:r>
    <w:r>
      <w:rPr>
        <w:spacing w:val="-2"/>
      </w:rPr>
      <w:t xml:space="preserve"> Belleair Beach</w:t>
    </w:r>
    <w:r>
      <w:t>,</w:t>
    </w:r>
    <w:r>
      <w:rPr>
        <w:spacing w:val="-2"/>
      </w:rPr>
      <w:t xml:space="preserve"> </w:t>
    </w:r>
    <w:r>
      <w:t>FL</w:t>
    </w:r>
    <w:r>
      <w:rPr>
        <w:spacing w:val="-3"/>
      </w:rPr>
      <w:t xml:space="preserve"> </w:t>
    </w:r>
    <w:r>
      <w:t>33786</w:t>
    </w:r>
    <w:r>
      <w:rPr>
        <w:spacing w:val="-2"/>
      </w:rPr>
      <w:t xml:space="preserve"> </w:t>
    </w:r>
    <w:r>
      <w:t>Attn:</w:t>
    </w:r>
    <w:r>
      <w:rPr>
        <w:spacing w:val="-4"/>
      </w:rPr>
      <w:t xml:space="preserve"> </w:t>
    </w:r>
    <w:r>
      <w:t xml:space="preserve">Volunteer Program </w:t>
    </w:r>
    <w:hyperlink r:id="rId1">
      <w:r>
        <w:t>Info@cityofbelleairbeach.com</w:t>
      </w:r>
    </w:hyperlink>
    <w:r>
      <w:rPr>
        <w:spacing w:val="40"/>
      </w:rPr>
      <w:t xml:space="preserve"> </w:t>
    </w:r>
    <w:r>
      <w:t xml:space="preserve">| 727-595-4646 | </w:t>
    </w:r>
    <w:hyperlink r:id="rId2" w:history="1">
      <w:r w:rsidRPr="006571B4">
        <w:rPr>
          <w:rStyle w:val="Hyperlink"/>
        </w:rPr>
        <w:t>www.cityofbelleairbeach.com</w:t>
      </w:r>
    </w:hyperlink>
  </w:p>
  <w:p w14:paraId="5BF17C84" w14:textId="77777777" w:rsidR="007F5FB4" w:rsidRDefault="007F5FB4">
    <w:pPr>
      <w:pStyle w:val="Footer"/>
    </w:pPr>
  </w:p>
  <w:p w14:paraId="5A42CC83" w14:textId="77777777" w:rsidR="007F5FB4" w:rsidRDefault="007F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E224" w14:textId="77777777" w:rsidR="00916699" w:rsidRDefault="00916699" w:rsidP="007F5FB4">
      <w:r>
        <w:separator/>
      </w:r>
    </w:p>
  </w:footnote>
  <w:footnote w:type="continuationSeparator" w:id="0">
    <w:p w14:paraId="2AFC4EC1" w14:textId="77777777" w:rsidR="00916699" w:rsidRDefault="00916699" w:rsidP="007F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201BE"/>
    <w:multiLevelType w:val="hybridMultilevel"/>
    <w:tmpl w:val="13B68004"/>
    <w:lvl w:ilvl="0" w:tplc="B7782044">
      <w:start w:val="1"/>
      <w:numFmt w:val="decimal"/>
      <w:lvlText w:val="%1."/>
      <w:lvlJc w:val="left"/>
      <w:pPr>
        <w:ind w:left="820" w:hanging="360"/>
        <w:jc w:val="left"/>
      </w:pPr>
      <w:rPr>
        <w:rFonts w:ascii="Times New Roman" w:eastAsia="Calibri Light" w:hAnsi="Times New Roman" w:cs="Times New Roman" w:hint="default"/>
        <w:b w:val="0"/>
        <w:bCs w:val="0"/>
        <w:i w:val="0"/>
        <w:iCs w:val="0"/>
        <w:w w:val="100"/>
        <w:sz w:val="24"/>
        <w:szCs w:val="24"/>
        <w:lang w:val="en-US" w:eastAsia="en-US" w:bidi="ar-SA"/>
      </w:rPr>
    </w:lvl>
    <w:lvl w:ilvl="1" w:tplc="0409001B">
      <w:start w:val="1"/>
      <w:numFmt w:val="lowerRoman"/>
      <w:lvlText w:val="%2."/>
      <w:lvlJc w:val="right"/>
      <w:pPr>
        <w:ind w:left="1690" w:hanging="360"/>
      </w:pPr>
    </w:lvl>
    <w:lvl w:ilvl="2" w:tplc="5CD25652">
      <w:numFmt w:val="bullet"/>
      <w:lvlText w:val="•"/>
      <w:lvlJc w:val="left"/>
      <w:pPr>
        <w:ind w:left="2560" w:hanging="360"/>
      </w:pPr>
      <w:rPr>
        <w:rFonts w:hint="default"/>
        <w:lang w:val="en-US" w:eastAsia="en-US" w:bidi="ar-SA"/>
      </w:rPr>
    </w:lvl>
    <w:lvl w:ilvl="3" w:tplc="20CC8E00">
      <w:numFmt w:val="bullet"/>
      <w:lvlText w:val="•"/>
      <w:lvlJc w:val="left"/>
      <w:pPr>
        <w:ind w:left="3430" w:hanging="360"/>
      </w:pPr>
      <w:rPr>
        <w:rFonts w:hint="default"/>
        <w:lang w:val="en-US" w:eastAsia="en-US" w:bidi="ar-SA"/>
      </w:rPr>
    </w:lvl>
    <w:lvl w:ilvl="4" w:tplc="4204E22C">
      <w:numFmt w:val="bullet"/>
      <w:lvlText w:val="•"/>
      <w:lvlJc w:val="left"/>
      <w:pPr>
        <w:ind w:left="4300" w:hanging="360"/>
      </w:pPr>
      <w:rPr>
        <w:rFonts w:hint="default"/>
        <w:lang w:val="en-US" w:eastAsia="en-US" w:bidi="ar-SA"/>
      </w:rPr>
    </w:lvl>
    <w:lvl w:ilvl="5" w:tplc="46F6B0D2">
      <w:numFmt w:val="bullet"/>
      <w:lvlText w:val="•"/>
      <w:lvlJc w:val="left"/>
      <w:pPr>
        <w:ind w:left="5170" w:hanging="360"/>
      </w:pPr>
      <w:rPr>
        <w:rFonts w:hint="default"/>
        <w:lang w:val="en-US" w:eastAsia="en-US" w:bidi="ar-SA"/>
      </w:rPr>
    </w:lvl>
    <w:lvl w:ilvl="6" w:tplc="0C84770A">
      <w:numFmt w:val="bullet"/>
      <w:lvlText w:val="•"/>
      <w:lvlJc w:val="left"/>
      <w:pPr>
        <w:ind w:left="6040" w:hanging="360"/>
      </w:pPr>
      <w:rPr>
        <w:rFonts w:hint="default"/>
        <w:lang w:val="en-US" w:eastAsia="en-US" w:bidi="ar-SA"/>
      </w:rPr>
    </w:lvl>
    <w:lvl w:ilvl="7" w:tplc="606A3E42">
      <w:numFmt w:val="bullet"/>
      <w:lvlText w:val="•"/>
      <w:lvlJc w:val="left"/>
      <w:pPr>
        <w:ind w:left="6910" w:hanging="360"/>
      </w:pPr>
      <w:rPr>
        <w:rFonts w:hint="default"/>
        <w:lang w:val="en-US" w:eastAsia="en-US" w:bidi="ar-SA"/>
      </w:rPr>
    </w:lvl>
    <w:lvl w:ilvl="8" w:tplc="DED4EA38">
      <w:numFmt w:val="bullet"/>
      <w:lvlText w:val="•"/>
      <w:lvlJc w:val="left"/>
      <w:pPr>
        <w:ind w:left="7780" w:hanging="360"/>
      </w:pPr>
      <w:rPr>
        <w:rFonts w:hint="default"/>
        <w:lang w:val="en-US" w:eastAsia="en-US" w:bidi="ar-SA"/>
      </w:rPr>
    </w:lvl>
  </w:abstractNum>
  <w:abstractNum w:abstractNumId="1" w15:restartNumberingAfterBreak="0">
    <w:nsid w:val="76AA3887"/>
    <w:multiLevelType w:val="hybridMultilevel"/>
    <w:tmpl w:val="8B22F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6443514">
    <w:abstractNumId w:val="0"/>
  </w:num>
  <w:num w:numId="2" w16cid:durableId="1535382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D3"/>
    <w:rsid w:val="000263BC"/>
    <w:rsid w:val="000A54C3"/>
    <w:rsid w:val="00144F80"/>
    <w:rsid w:val="00153C8D"/>
    <w:rsid w:val="00175200"/>
    <w:rsid w:val="001C2D0E"/>
    <w:rsid w:val="002A051E"/>
    <w:rsid w:val="002A2553"/>
    <w:rsid w:val="002C2CAB"/>
    <w:rsid w:val="002D30C5"/>
    <w:rsid w:val="002D4BBB"/>
    <w:rsid w:val="003073B6"/>
    <w:rsid w:val="003C0626"/>
    <w:rsid w:val="003C28E8"/>
    <w:rsid w:val="00411C17"/>
    <w:rsid w:val="004549D6"/>
    <w:rsid w:val="00460240"/>
    <w:rsid w:val="004E6E5D"/>
    <w:rsid w:val="005E6810"/>
    <w:rsid w:val="006529DB"/>
    <w:rsid w:val="0068286C"/>
    <w:rsid w:val="006F67D3"/>
    <w:rsid w:val="007358E0"/>
    <w:rsid w:val="00770C46"/>
    <w:rsid w:val="007F5FB4"/>
    <w:rsid w:val="00802757"/>
    <w:rsid w:val="00820CC3"/>
    <w:rsid w:val="008B556F"/>
    <w:rsid w:val="008F69CE"/>
    <w:rsid w:val="00916699"/>
    <w:rsid w:val="009608F6"/>
    <w:rsid w:val="009E0066"/>
    <w:rsid w:val="00A161CC"/>
    <w:rsid w:val="00A962FC"/>
    <w:rsid w:val="00B7012E"/>
    <w:rsid w:val="00BA2287"/>
    <w:rsid w:val="00C23AD6"/>
    <w:rsid w:val="00C96EF9"/>
    <w:rsid w:val="00CE4A8F"/>
    <w:rsid w:val="00D4063C"/>
    <w:rsid w:val="00D762ED"/>
    <w:rsid w:val="00DC4575"/>
    <w:rsid w:val="00F047EE"/>
    <w:rsid w:val="00F6579F"/>
    <w:rsid w:val="00F80FFB"/>
    <w:rsid w:val="00FB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29CBB7"/>
  <w15:docId w15:val="{1A87FF07-C40C-43B6-8F37-75F5061D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4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B556F"/>
    <w:rPr>
      <w:color w:val="0000FF" w:themeColor="hyperlink"/>
      <w:u w:val="single"/>
    </w:rPr>
  </w:style>
  <w:style w:type="character" w:customStyle="1" w:styleId="UnresolvedMention1">
    <w:name w:val="Unresolved Mention1"/>
    <w:basedOn w:val="DefaultParagraphFont"/>
    <w:uiPriority w:val="99"/>
    <w:semiHidden/>
    <w:unhideWhenUsed/>
    <w:rsid w:val="008B556F"/>
    <w:rPr>
      <w:color w:val="605E5C"/>
      <w:shd w:val="clear" w:color="auto" w:fill="E1DFDD"/>
    </w:rPr>
  </w:style>
  <w:style w:type="character" w:styleId="FollowedHyperlink">
    <w:name w:val="FollowedHyperlink"/>
    <w:basedOn w:val="DefaultParagraphFont"/>
    <w:uiPriority w:val="99"/>
    <w:semiHidden/>
    <w:unhideWhenUsed/>
    <w:rsid w:val="009E0066"/>
    <w:rPr>
      <w:color w:val="800080" w:themeColor="followedHyperlink"/>
      <w:u w:val="single"/>
    </w:rPr>
  </w:style>
  <w:style w:type="paragraph" w:styleId="Revision">
    <w:name w:val="Revision"/>
    <w:hidden/>
    <w:uiPriority w:val="99"/>
    <w:semiHidden/>
    <w:rsid w:val="00C23AD6"/>
    <w:pPr>
      <w:widowControl/>
      <w:autoSpaceDE/>
      <w:autoSpaceDN/>
    </w:pPr>
    <w:rPr>
      <w:rFonts w:ascii="Calibri Light" w:eastAsia="Calibri Light" w:hAnsi="Calibri Light" w:cs="Calibri Light"/>
    </w:rPr>
  </w:style>
  <w:style w:type="paragraph" w:styleId="BalloonText">
    <w:name w:val="Balloon Text"/>
    <w:basedOn w:val="Normal"/>
    <w:link w:val="BalloonTextChar"/>
    <w:uiPriority w:val="99"/>
    <w:semiHidden/>
    <w:unhideWhenUsed/>
    <w:rsid w:val="002C2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CAB"/>
    <w:rPr>
      <w:rFonts w:ascii="Lucida Grande" w:eastAsia="Calibri Light" w:hAnsi="Lucida Grande" w:cs="Lucida Grande"/>
      <w:sz w:val="18"/>
      <w:szCs w:val="18"/>
    </w:rPr>
  </w:style>
  <w:style w:type="paragraph" w:styleId="Header">
    <w:name w:val="header"/>
    <w:basedOn w:val="Normal"/>
    <w:link w:val="HeaderChar"/>
    <w:uiPriority w:val="99"/>
    <w:unhideWhenUsed/>
    <w:rsid w:val="007F5FB4"/>
    <w:pPr>
      <w:tabs>
        <w:tab w:val="center" w:pos="4680"/>
        <w:tab w:val="right" w:pos="9360"/>
      </w:tabs>
    </w:pPr>
  </w:style>
  <w:style w:type="character" w:customStyle="1" w:styleId="HeaderChar">
    <w:name w:val="Header Char"/>
    <w:basedOn w:val="DefaultParagraphFont"/>
    <w:link w:val="Header"/>
    <w:uiPriority w:val="99"/>
    <w:rsid w:val="007F5FB4"/>
    <w:rPr>
      <w:rFonts w:ascii="Calibri Light" w:eastAsia="Calibri Light" w:hAnsi="Calibri Light" w:cs="Calibri Light"/>
    </w:rPr>
  </w:style>
  <w:style w:type="paragraph" w:styleId="Footer">
    <w:name w:val="footer"/>
    <w:basedOn w:val="Normal"/>
    <w:link w:val="FooterChar"/>
    <w:uiPriority w:val="99"/>
    <w:unhideWhenUsed/>
    <w:rsid w:val="007F5FB4"/>
    <w:pPr>
      <w:tabs>
        <w:tab w:val="center" w:pos="4680"/>
        <w:tab w:val="right" w:pos="9360"/>
      </w:tabs>
    </w:pPr>
  </w:style>
  <w:style w:type="character" w:customStyle="1" w:styleId="FooterChar">
    <w:name w:val="Footer Char"/>
    <w:basedOn w:val="DefaultParagraphFont"/>
    <w:link w:val="Footer"/>
    <w:uiPriority w:val="99"/>
    <w:rsid w:val="007F5FB4"/>
    <w:rPr>
      <w:rFonts w:ascii="Calibri Light" w:eastAsia="Calibri Light" w:hAnsi="Calibri Light" w:cs="Calibri Light"/>
    </w:rPr>
  </w:style>
  <w:style w:type="character" w:styleId="CommentReference">
    <w:name w:val="annotation reference"/>
    <w:basedOn w:val="DefaultParagraphFont"/>
    <w:uiPriority w:val="99"/>
    <w:semiHidden/>
    <w:unhideWhenUsed/>
    <w:rsid w:val="003C0626"/>
    <w:rPr>
      <w:sz w:val="16"/>
      <w:szCs w:val="16"/>
    </w:rPr>
  </w:style>
  <w:style w:type="paragraph" w:styleId="CommentText">
    <w:name w:val="annotation text"/>
    <w:basedOn w:val="Normal"/>
    <w:link w:val="CommentTextChar"/>
    <w:uiPriority w:val="99"/>
    <w:unhideWhenUsed/>
    <w:rsid w:val="003C0626"/>
    <w:rPr>
      <w:sz w:val="20"/>
      <w:szCs w:val="20"/>
    </w:rPr>
  </w:style>
  <w:style w:type="character" w:customStyle="1" w:styleId="CommentTextChar">
    <w:name w:val="Comment Text Char"/>
    <w:basedOn w:val="DefaultParagraphFont"/>
    <w:link w:val="CommentText"/>
    <w:uiPriority w:val="99"/>
    <w:rsid w:val="003C0626"/>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3C0626"/>
    <w:rPr>
      <w:b/>
      <w:bCs/>
    </w:rPr>
  </w:style>
  <w:style w:type="character" w:customStyle="1" w:styleId="CommentSubjectChar">
    <w:name w:val="Comment Subject Char"/>
    <w:basedOn w:val="CommentTextChar"/>
    <w:link w:val="CommentSubject"/>
    <w:uiPriority w:val="99"/>
    <w:semiHidden/>
    <w:rsid w:val="003C0626"/>
    <w:rPr>
      <w:rFonts w:ascii="Calibri Light" w:eastAsia="Calibri Light" w:hAnsi="Calibri Light" w:cs="Calibri Light"/>
      <w:b/>
      <w:bCs/>
      <w:sz w:val="20"/>
      <w:szCs w:val="20"/>
    </w:rPr>
  </w:style>
  <w:style w:type="table" w:styleId="TableGrid">
    <w:name w:val="Table Grid"/>
    <w:basedOn w:val="TableNormal"/>
    <w:uiPriority w:val="39"/>
    <w:rsid w:val="00B70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ityofbelleairbeach.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ityofbelleairbeach.com" TargetMode="External"/><Relationship Id="rId1" Type="http://schemas.openxmlformats.org/officeDocument/2006/relationships/hyperlink" Target="mailto:Volunteers@MyClear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Kyle Riefler</cp:lastModifiedBy>
  <cp:revision>4</cp:revision>
  <dcterms:created xsi:type="dcterms:W3CDTF">2023-05-16T17:51:00Z</dcterms:created>
  <dcterms:modified xsi:type="dcterms:W3CDTF">2023-05-30T16:39:00Z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Office Word 2007</vt:lpwstr>
  </property>
  <property fmtid="{D5CDD505-2E9C-101B-9397-08002B2CF9AE}" pid="4" name="LastSaved">
    <vt:filetime>2023-02-17T00:00:00Z</vt:filetime>
  </property>
  <property fmtid="{D5CDD505-2E9C-101B-9397-08002B2CF9AE}" pid="5" name="Producer">
    <vt:lpwstr>Microsoft® Office Word 2007</vt:lpwstr>
  </property>
</Properties>
</file>